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B52E" w14:textId="77777777" w:rsidR="005A1729" w:rsidRDefault="00401BF0">
      <w:pPr>
        <w:pStyle w:val="BodyA"/>
        <w:ind w:left="72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North Yarmouth Parks Committee</w:t>
      </w:r>
    </w:p>
    <w:p w14:paraId="1121B52F" w14:textId="77777777" w:rsidR="005A1729" w:rsidRDefault="00401BF0">
      <w:pPr>
        <w:pStyle w:val="BodyA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Wednesday, April 3, 2024 at 6:00 PM </w:t>
      </w:r>
    </w:p>
    <w:p w14:paraId="1121B530" w14:textId="77777777" w:rsidR="005A1729" w:rsidRDefault="00401BF0">
      <w:pPr>
        <w:pStyle w:val="BodyA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Wescustogo Community Center</w:t>
      </w:r>
    </w:p>
    <w:p w14:paraId="1121B531" w14:textId="6119610D" w:rsidR="005A1729" w:rsidRDefault="00453564">
      <w:pPr>
        <w:pStyle w:val="BodyA"/>
        <w:jc w:val="center"/>
        <w:rPr>
          <w:rFonts w:ascii="Cambria" w:eastAsia="Cambria" w:hAnsi="Cambria" w:cs="Cambria"/>
          <w:b/>
          <w:bCs/>
          <w:sz w:val="32"/>
          <w:szCs w:val="32"/>
          <w:lang w:val="it-IT"/>
        </w:rPr>
      </w:pPr>
      <w:r>
        <w:rPr>
          <w:rFonts w:ascii="Cambria" w:hAnsi="Cambria"/>
          <w:b/>
          <w:bCs/>
          <w:sz w:val="32"/>
          <w:szCs w:val="32"/>
          <w:lang w:val="it-IT"/>
        </w:rPr>
        <w:t>Minutes</w:t>
      </w:r>
      <w:r w:rsidR="00401BF0">
        <w:rPr>
          <w:rFonts w:ascii="Cambria" w:hAnsi="Cambria"/>
          <w:b/>
          <w:bCs/>
          <w:sz w:val="32"/>
          <w:szCs w:val="32"/>
          <w:lang w:val="it-IT"/>
        </w:rPr>
        <w:t xml:space="preserve"> </w:t>
      </w:r>
    </w:p>
    <w:p w14:paraId="1121B532" w14:textId="77777777" w:rsidR="005A1729" w:rsidRDefault="005A1729">
      <w:pPr>
        <w:pStyle w:val="BodyB"/>
      </w:pPr>
    </w:p>
    <w:p w14:paraId="15BAD436" w14:textId="341D898C" w:rsidR="0094459F" w:rsidRDefault="00401BF0" w:rsidP="0094459F">
      <w:pPr>
        <w:pStyle w:val="BodyA"/>
        <w:numPr>
          <w:ilvl w:val="0"/>
          <w:numId w:val="3"/>
        </w:numPr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Call to Order</w:t>
      </w:r>
      <w:r w:rsidR="00850D20">
        <w:rPr>
          <w:rFonts w:ascii="Cambria" w:hAnsi="Cambria"/>
          <w:sz w:val="28"/>
          <w:szCs w:val="28"/>
        </w:rPr>
        <w:t xml:space="preserve"> at 6:0</w:t>
      </w:r>
      <w:r w:rsidR="00E30B73">
        <w:rPr>
          <w:rFonts w:ascii="Cambria" w:hAnsi="Cambria"/>
          <w:sz w:val="28"/>
          <w:szCs w:val="28"/>
        </w:rPr>
        <w:t>3</w:t>
      </w:r>
      <w:r w:rsidR="00850D20">
        <w:rPr>
          <w:rFonts w:ascii="Cambria" w:hAnsi="Cambria"/>
          <w:sz w:val="28"/>
          <w:szCs w:val="28"/>
        </w:rPr>
        <w:t xml:space="preserve">pm. </w:t>
      </w:r>
      <w:r w:rsidR="00850D20" w:rsidRPr="0090560C">
        <w:rPr>
          <w:rFonts w:ascii="Cambria" w:hAnsi="Cambria"/>
          <w:sz w:val="28"/>
          <w:szCs w:val="28"/>
        </w:rPr>
        <w:t>Present: Bob Abbott, Laurie Gilman, Elise Kern, Kelly Barnes, Marty Kremer</w:t>
      </w:r>
      <w:r w:rsidR="00850D20" w:rsidRPr="0090560C">
        <w:rPr>
          <w:rFonts w:ascii="Cambria" w:eastAsia="Cambria" w:hAnsi="Cambria" w:cs="Cambria"/>
          <w:sz w:val="28"/>
          <w:szCs w:val="28"/>
        </w:rPr>
        <w:t xml:space="preserve">. </w:t>
      </w:r>
      <w:r w:rsidR="00850D20" w:rsidRPr="0090560C">
        <w:rPr>
          <w:rFonts w:ascii="Cambria" w:hAnsi="Cambria"/>
          <w:sz w:val="28"/>
          <w:szCs w:val="28"/>
        </w:rPr>
        <w:t>Karl Cyr (Select Board liaison)</w:t>
      </w:r>
    </w:p>
    <w:p w14:paraId="3DCAB985" w14:textId="6EEA0E9B" w:rsidR="0094459F" w:rsidRDefault="00401BF0" w:rsidP="0094459F">
      <w:pPr>
        <w:pStyle w:val="BodyA"/>
        <w:numPr>
          <w:ilvl w:val="0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94459F">
        <w:rPr>
          <w:rFonts w:ascii="Cambria" w:hAnsi="Cambria"/>
          <w:sz w:val="28"/>
          <w:szCs w:val="28"/>
        </w:rPr>
        <w:t>Approval of Minutes</w:t>
      </w:r>
      <w:r w:rsidR="00E30B73">
        <w:rPr>
          <w:rFonts w:ascii="Cambria" w:hAnsi="Cambria"/>
          <w:sz w:val="28"/>
          <w:szCs w:val="28"/>
        </w:rPr>
        <w:t xml:space="preserve">. March meeting minutes approved as written </w:t>
      </w:r>
      <w:r w:rsidR="00746F33">
        <w:rPr>
          <w:rFonts w:ascii="Cambria" w:hAnsi="Cambria"/>
          <w:sz w:val="28"/>
          <w:szCs w:val="28"/>
        </w:rPr>
        <w:t>5-0</w:t>
      </w:r>
    </w:p>
    <w:p w14:paraId="7772476F" w14:textId="497E5F2F" w:rsidR="0094459F" w:rsidRPr="0094459F" w:rsidRDefault="00401BF0" w:rsidP="0094459F">
      <w:pPr>
        <w:pStyle w:val="BodyA"/>
        <w:numPr>
          <w:ilvl w:val="0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94459F">
        <w:rPr>
          <w:rFonts w:ascii="Cambria" w:hAnsi="Cambria"/>
          <w:sz w:val="28"/>
          <w:szCs w:val="28"/>
        </w:rPr>
        <w:t>Public Comment</w:t>
      </w:r>
      <w:r w:rsidR="00746F33">
        <w:rPr>
          <w:rFonts w:ascii="Cambria" w:hAnsi="Cambria"/>
          <w:sz w:val="28"/>
          <w:szCs w:val="28"/>
        </w:rPr>
        <w:t xml:space="preserve"> – no public present</w:t>
      </w:r>
    </w:p>
    <w:p w14:paraId="2768D71A" w14:textId="77777777" w:rsidR="00401BF0" w:rsidRDefault="00401BF0" w:rsidP="00401BF0">
      <w:pPr>
        <w:pStyle w:val="BodyA"/>
        <w:numPr>
          <w:ilvl w:val="0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94459F">
        <w:rPr>
          <w:rFonts w:ascii="Cambria" w:hAnsi="Cambria"/>
          <w:sz w:val="28"/>
          <w:szCs w:val="28"/>
        </w:rPr>
        <w:t xml:space="preserve">Old Business: </w:t>
      </w:r>
    </w:p>
    <w:p w14:paraId="204F6A44" w14:textId="65534B28" w:rsidR="00401BF0" w:rsidRDefault="00401BF0" w:rsidP="00401BF0">
      <w:pPr>
        <w:pStyle w:val="BodyA"/>
        <w:numPr>
          <w:ilvl w:val="1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401BF0">
        <w:rPr>
          <w:rFonts w:ascii="Cambria" w:hAnsi="Cambria"/>
          <w:sz w:val="28"/>
          <w:szCs w:val="28"/>
        </w:rPr>
        <w:t>Forest management plan, Paul Larrivee</w:t>
      </w:r>
      <w:r w:rsidR="0085529D">
        <w:rPr>
          <w:rFonts w:ascii="Cambria" w:hAnsi="Cambria"/>
          <w:sz w:val="28"/>
          <w:szCs w:val="28"/>
        </w:rPr>
        <w:t xml:space="preserve"> – Committee has a proposed plan in hand</w:t>
      </w:r>
      <w:r w:rsidR="0099313C">
        <w:rPr>
          <w:rFonts w:ascii="Cambria" w:hAnsi="Cambria"/>
          <w:sz w:val="28"/>
          <w:szCs w:val="28"/>
        </w:rPr>
        <w:t xml:space="preserve"> for Eleanor Hayes Town Forest and Chandler Brook. Laurie to send to the Committee via email. </w:t>
      </w:r>
    </w:p>
    <w:p w14:paraId="45C66630" w14:textId="7DFEB1A3" w:rsidR="00401BF0" w:rsidRDefault="00401BF0" w:rsidP="00401BF0">
      <w:pPr>
        <w:pStyle w:val="BodyA"/>
        <w:numPr>
          <w:ilvl w:val="1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401BF0">
        <w:rPr>
          <w:rFonts w:ascii="Cambria" w:hAnsi="Cambria"/>
          <w:sz w:val="28"/>
          <w:szCs w:val="28"/>
        </w:rPr>
        <w:t>Invasives update, Erik Lema</w:t>
      </w:r>
      <w:r w:rsidR="00CA4430">
        <w:rPr>
          <w:rFonts w:ascii="Cambria" w:hAnsi="Cambria"/>
          <w:sz w:val="28"/>
          <w:szCs w:val="28"/>
        </w:rPr>
        <w:t xml:space="preserve"> – Committee has a proposed plan in hand. Erik is willing to present this to the Select Board</w:t>
      </w:r>
      <w:r w:rsidR="00526238">
        <w:rPr>
          <w:rFonts w:ascii="Cambria" w:hAnsi="Cambria"/>
          <w:sz w:val="28"/>
          <w:szCs w:val="28"/>
        </w:rPr>
        <w:t>.</w:t>
      </w:r>
      <w:r w:rsidR="0099313C">
        <w:rPr>
          <w:rFonts w:ascii="Cambria" w:hAnsi="Cambria"/>
          <w:sz w:val="28"/>
          <w:szCs w:val="28"/>
        </w:rPr>
        <w:t xml:space="preserve"> Laurie to send to the Committee via email for review. </w:t>
      </w:r>
    </w:p>
    <w:p w14:paraId="489FF7E5" w14:textId="485FE4B2" w:rsidR="00401BF0" w:rsidRDefault="00401BF0" w:rsidP="00401BF0">
      <w:pPr>
        <w:pStyle w:val="BodyA"/>
        <w:numPr>
          <w:ilvl w:val="1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401BF0">
        <w:rPr>
          <w:rFonts w:ascii="Cambria" w:hAnsi="Cambria"/>
          <w:sz w:val="28"/>
          <w:szCs w:val="28"/>
        </w:rPr>
        <w:t xml:space="preserve">Climate Action Subcommittee </w:t>
      </w:r>
      <w:r>
        <w:rPr>
          <w:rFonts w:ascii="Cambria" w:hAnsi="Cambria"/>
          <w:sz w:val="28"/>
          <w:szCs w:val="28"/>
        </w:rPr>
        <w:t>–</w:t>
      </w:r>
      <w:r w:rsidRPr="00401BF0">
        <w:rPr>
          <w:rFonts w:ascii="Cambria" w:hAnsi="Cambria"/>
          <w:sz w:val="28"/>
          <w:szCs w:val="28"/>
        </w:rPr>
        <w:t xml:space="preserve"> Elise</w:t>
      </w:r>
      <w:r w:rsidR="00DB115A">
        <w:rPr>
          <w:rFonts w:ascii="Cambria" w:hAnsi="Cambria"/>
          <w:sz w:val="28"/>
          <w:szCs w:val="28"/>
        </w:rPr>
        <w:t xml:space="preserve">. No update at this time. </w:t>
      </w:r>
    </w:p>
    <w:p w14:paraId="34C9D169" w14:textId="3C14695E" w:rsidR="00401BF0" w:rsidRDefault="00401BF0" w:rsidP="00401BF0">
      <w:pPr>
        <w:pStyle w:val="BodyA"/>
        <w:numPr>
          <w:ilvl w:val="1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401BF0">
        <w:rPr>
          <w:rFonts w:ascii="Cambria" w:hAnsi="Cambria"/>
          <w:sz w:val="28"/>
          <w:szCs w:val="28"/>
        </w:rPr>
        <w:t>Baston Park -update and project review</w:t>
      </w:r>
      <w:r w:rsidR="008F1B04">
        <w:rPr>
          <w:rFonts w:ascii="Cambria" w:hAnsi="Cambria"/>
          <w:sz w:val="28"/>
          <w:szCs w:val="28"/>
        </w:rPr>
        <w:t xml:space="preserve">. The park has been surveyed recently for </w:t>
      </w:r>
      <w:r w:rsidR="00B85323">
        <w:rPr>
          <w:rFonts w:ascii="Cambria" w:hAnsi="Cambria"/>
          <w:sz w:val="28"/>
          <w:szCs w:val="28"/>
        </w:rPr>
        <w:t>the Royal River Dam removal project. Laurie had emailed the latest Army Corps of Engineers update to the Committee</w:t>
      </w:r>
      <w:r w:rsidR="00B2416B">
        <w:rPr>
          <w:rFonts w:ascii="Cambria" w:hAnsi="Cambria"/>
          <w:sz w:val="28"/>
          <w:szCs w:val="28"/>
        </w:rPr>
        <w:t>. Current estimates project up to 2 feet of water drop at most</w:t>
      </w:r>
      <w:r w:rsidR="00A01BE8">
        <w:rPr>
          <w:rFonts w:ascii="Cambria" w:hAnsi="Cambria"/>
          <w:sz w:val="28"/>
          <w:szCs w:val="28"/>
        </w:rPr>
        <w:t xml:space="preserve">. Karl noted that he and Andrea will be meeting with a Yarmouth Town Councilor in the near future to discuss this situation further and to remain connected to the project. </w:t>
      </w:r>
    </w:p>
    <w:p w14:paraId="125ABF12" w14:textId="4B082D99" w:rsidR="00401BF0" w:rsidRDefault="00401BF0" w:rsidP="00401BF0">
      <w:pPr>
        <w:pStyle w:val="BodyA"/>
        <w:numPr>
          <w:ilvl w:val="1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401BF0">
        <w:rPr>
          <w:rFonts w:ascii="Cambria" w:hAnsi="Cambria"/>
          <w:sz w:val="28"/>
          <w:szCs w:val="28"/>
        </w:rPr>
        <w:t>Ordinance review/update</w:t>
      </w:r>
      <w:r w:rsidR="005113C3">
        <w:rPr>
          <w:rFonts w:ascii="Cambria" w:hAnsi="Cambria"/>
          <w:sz w:val="28"/>
          <w:szCs w:val="28"/>
        </w:rPr>
        <w:t xml:space="preserve"> – Laurie </w:t>
      </w:r>
      <w:r w:rsidR="00C55890">
        <w:rPr>
          <w:rFonts w:ascii="Cambria" w:hAnsi="Cambria"/>
          <w:sz w:val="28"/>
          <w:szCs w:val="28"/>
        </w:rPr>
        <w:t xml:space="preserve">provided a revised draft of the Ordinance for Committee review. </w:t>
      </w:r>
      <w:r w:rsidR="00101176">
        <w:rPr>
          <w:rFonts w:ascii="Cambria" w:hAnsi="Cambria"/>
          <w:sz w:val="28"/>
          <w:szCs w:val="28"/>
        </w:rPr>
        <w:t xml:space="preserve">The Committee agreed that the draft is </w:t>
      </w:r>
      <w:r w:rsidR="00456305">
        <w:rPr>
          <w:rFonts w:ascii="Cambria" w:hAnsi="Cambria"/>
          <w:sz w:val="28"/>
          <w:szCs w:val="28"/>
        </w:rPr>
        <w:t xml:space="preserve">ready to be passed to the </w:t>
      </w:r>
      <w:r w:rsidR="00382CE0">
        <w:rPr>
          <w:rFonts w:ascii="Cambria" w:hAnsi="Cambria"/>
          <w:sz w:val="28"/>
          <w:szCs w:val="28"/>
        </w:rPr>
        <w:t xml:space="preserve">Town Manager for review, to hopefully be included in this year’s Town Meeting. </w:t>
      </w:r>
    </w:p>
    <w:p w14:paraId="628F0276" w14:textId="54B5C8CE" w:rsidR="00401BF0" w:rsidRDefault="00401BF0" w:rsidP="00401BF0">
      <w:pPr>
        <w:pStyle w:val="BodyA"/>
        <w:numPr>
          <w:ilvl w:val="1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401BF0">
        <w:rPr>
          <w:rFonts w:ascii="Cambria" w:hAnsi="Cambria"/>
          <w:sz w:val="28"/>
          <w:szCs w:val="28"/>
        </w:rPr>
        <w:lastRenderedPageBreak/>
        <w:t>List of projects involving Public Works</w:t>
      </w:r>
      <w:r w:rsidR="00A01BE8">
        <w:rPr>
          <w:rFonts w:ascii="Cambria" w:hAnsi="Cambria"/>
          <w:sz w:val="28"/>
          <w:szCs w:val="28"/>
        </w:rPr>
        <w:t xml:space="preserve">. </w:t>
      </w:r>
      <w:r w:rsidR="00B16013">
        <w:rPr>
          <w:rFonts w:ascii="Cambria" w:hAnsi="Cambria"/>
          <w:sz w:val="28"/>
          <w:szCs w:val="28"/>
        </w:rPr>
        <w:t xml:space="preserve">Laurie and Bob have not yet sent a </w:t>
      </w:r>
      <w:r w:rsidR="001F1A79">
        <w:rPr>
          <w:rFonts w:ascii="Cambria" w:hAnsi="Cambria"/>
          <w:sz w:val="28"/>
          <w:szCs w:val="28"/>
        </w:rPr>
        <w:t>work</w:t>
      </w:r>
      <w:r w:rsidR="00B16013">
        <w:rPr>
          <w:rFonts w:ascii="Cambria" w:hAnsi="Cambria"/>
          <w:sz w:val="28"/>
          <w:szCs w:val="28"/>
        </w:rPr>
        <w:t xml:space="preserve">list of projects to Public Works for their </w:t>
      </w:r>
      <w:r w:rsidR="001F1A79">
        <w:rPr>
          <w:rFonts w:ascii="Cambria" w:hAnsi="Cambria"/>
          <w:sz w:val="28"/>
          <w:szCs w:val="28"/>
        </w:rPr>
        <w:t>work lists, this will be tackled soon.</w:t>
      </w:r>
    </w:p>
    <w:p w14:paraId="338A55F6" w14:textId="449CEFFF" w:rsidR="00401BF0" w:rsidRDefault="00401BF0" w:rsidP="00401BF0">
      <w:pPr>
        <w:pStyle w:val="BodyA"/>
        <w:numPr>
          <w:ilvl w:val="1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401BF0">
        <w:rPr>
          <w:rFonts w:ascii="Cambria" w:hAnsi="Cambria"/>
          <w:sz w:val="28"/>
          <w:szCs w:val="28"/>
        </w:rPr>
        <w:t>Village Center trail report</w:t>
      </w:r>
      <w:r w:rsidR="001F1A79">
        <w:rPr>
          <w:rFonts w:ascii="Cambria" w:hAnsi="Cambria"/>
          <w:sz w:val="28"/>
          <w:szCs w:val="28"/>
        </w:rPr>
        <w:t xml:space="preserve"> – Bob reported </w:t>
      </w:r>
      <w:r w:rsidR="00354BA8">
        <w:rPr>
          <w:rFonts w:ascii="Cambria" w:hAnsi="Cambria"/>
          <w:sz w:val="28"/>
          <w:szCs w:val="28"/>
        </w:rPr>
        <w:t>that he walked the prospective trail with the developer</w:t>
      </w:r>
      <w:r w:rsidR="00F63D8A">
        <w:rPr>
          <w:rFonts w:ascii="Cambria" w:hAnsi="Cambria"/>
          <w:sz w:val="28"/>
          <w:szCs w:val="28"/>
        </w:rPr>
        <w:t xml:space="preserve"> several weeks ago. </w:t>
      </w:r>
      <w:r w:rsidR="00FC089C">
        <w:rPr>
          <w:rFonts w:ascii="Cambria" w:hAnsi="Cambria"/>
          <w:sz w:val="28"/>
          <w:szCs w:val="28"/>
        </w:rPr>
        <w:t>The plans for the trail were discussed at length</w:t>
      </w:r>
      <w:r w:rsidR="005E37FD">
        <w:rPr>
          <w:rFonts w:ascii="Cambria" w:hAnsi="Cambria"/>
          <w:sz w:val="28"/>
          <w:szCs w:val="28"/>
        </w:rPr>
        <w:t xml:space="preserve">, including placement, grinding of stumps, drainage. </w:t>
      </w:r>
      <w:r w:rsidR="008B3F65">
        <w:rPr>
          <w:rFonts w:ascii="Cambria" w:hAnsi="Cambria"/>
          <w:sz w:val="28"/>
          <w:szCs w:val="28"/>
        </w:rPr>
        <w:t>The goal is to complete this work as soon as the ground is dry enough to allow for the machinery to enter.</w:t>
      </w:r>
    </w:p>
    <w:p w14:paraId="4D50798E" w14:textId="77777777" w:rsidR="00401BF0" w:rsidRDefault="00401BF0" w:rsidP="00401BF0">
      <w:pPr>
        <w:pStyle w:val="BodyA"/>
        <w:numPr>
          <w:ilvl w:val="1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401BF0">
        <w:rPr>
          <w:rFonts w:ascii="Cambria" w:hAnsi="Cambria"/>
          <w:sz w:val="28"/>
          <w:szCs w:val="28"/>
        </w:rPr>
        <w:t>Parks Reports Round table</w:t>
      </w:r>
    </w:p>
    <w:p w14:paraId="7BB04B2B" w14:textId="2562B67D" w:rsidR="00401BF0" w:rsidRPr="008E63E6" w:rsidRDefault="00401BF0" w:rsidP="00401BF0">
      <w:pPr>
        <w:pStyle w:val="BodyA"/>
        <w:numPr>
          <w:ilvl w:val="2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401BF0">
        <w:rPr>
          <w:rFonts w:ascii="Cambria" w:hAnsi="Cambria"/>
          <w:sz w:val="28"/>
          <w:szCs w:val="28"/>
        </w:rPr>
        <w:t xml:space="preserve"> OTHP woodwork and flooding</w:t>
      </w:r>
      <w:r w:rsidR="000743F4">
        <w:rPr>
          <w:rFonts w:ascii="Cambria" w:hAnsi="Cambria"/>
          <w:sz w:val="28"/>
          <w:szCs w:val="28"/>
        </w:rPr>
        <w:t xml:space="preserve"> – </w:t>
      </w:r>
      <w:r w:rsidR="00D8404C">
        <w:rPr>
          <w:rFonts w:ascii="Cambria" w:hAnsi="Cambria"/>
          <w:sz w:val="28"/>
          <w:szCs w:val="28"/>
        </w:rPr>
        <w:t xml:space="preserve">Marty has researched tie down </w:t>
      </w:r>
      <w:r w:rsidR="0065625B">
        <w:rPr>
          <w:rFonts w:ascii="Cambria" w:hAnsi="Cambria"/>
          <w:sz w:val="28"/>
          <w:szCs w:val="28"/>
        </w:rPr>
        <w:t xml:space="preserve">bars to keep the bridges from floating away. </w:t>
      </w:r>
      <w:r w:rsidR="00C73982">
        <w:rPr>
          <w:rFonts w:ascii="Cambria" w:hAnsi="Cambria"/>
          <w:sz w:val="28"/>
          <w:szCs w:val="28"/>
        </w:rPr>
        <w:t xml:space="preserve">Laurie was able to reach </w:t>
      </w:r>
      <w:r w:rsidR="007439DF">
        <w:rPr>
          <w:rFonts w:ascii="Cambria" w:hAnsi="Cambria"/>
          <w:sz w:val="28"/>
          <w:szCs w:val="28"/>
        </w:rPr>
        <w:t>a representative from the Rachel Carson Wildlife Preserve, and obtain a map</w:t>
      </w:r>
      <w:r w:rsidR="00DF0011">
        <w:rPr>
          <w:rFonts w:ascii="Cambria" w:hAnsi="Cambria"/>
          <w:sz w:val="28"/>
          <w:szCs w:val="28"/>
        </w:rPr>
        <w:t xml:space="preserve"> of the designated area. They also confirmed that the Town </w:t>
      </w:r>
      <w:r w:rsidR="006404CC">
        <w:rPr>
          <w:rFonts w:ascii="Cambria" w:hAnsi="Cambria"/>
          <w:sz w:val="28"/>
          <w:szCs w:val="28"/>
        </w:rPr>
        <w:t xml:space="preserve">of North Yarmouth has the authority to allow, or forbid, the use </w:t>
      </w:r>
      <w:r w:rsidR="002C57DB">
        <w:rPr>
          <w:rFonts w:ascii="Cambria" w:hAnsi="Cambria"/>
          <w:sz w:val="28"/>
          <w:szCs w:val="28"/>
        </w:rPr>
        <w:t xml:space="preserve">of snowmobiles in this area. </w:t>
      </w:r>
    </w:p>
    <w:p w14:paraId="29CCAA2A" w14:textId="4B44C792" w:rsidR="008E63E6" w:rsidRPr="000743F4" w:rsidRDefault="008E63E6" w:rsidP="00401BF0">
      <w:pPr>
        <w:pStyle w:val="BodyA"/>
        <w:numPr>
          <w:ilvl w:val="2"/>
          <w:numId w:val="3"/>
        </w:numPr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OTHP other – Karl noted the need to prioritize </w:t>
      </w:r>
      <w:r w:rsidR="005019F9">
        <w:rPr>
          <w:rFonts w:ascii="Cambria" w:hAnsi="Cambria"/>
          <w:sz w:val="28"/>
          <w:szCs w:val="28"/>
        </w:rPr>
        <w:t xml:space="preserve">maintenance </w:t>
      </w:r>
      <w:r>
        <w:rPr>
          <w:rFonts w:ascii="Cambria" w:hAnsi="Cambria"/>
          <w:sz w:val="28"/>
          <w:szCs w:val="28"/>
        </w:rPr>
        <w:t xml:space="preserve">differently the parts of the park that stay dry all year long, vs those that flood frequently. </w:t>
      </w:r>
    </w:p>
    <w:p w14:paraId="04290D2D" w14:textId="4505B4A9" w:rsidR="000743F4" w:rsidRPr="00401BF0" w:rsidRDefault="00D8404C" w:rsidP="00401BF0">
      <w:pPr>
        <w:pStyle w:val="BodyA"/>
        <w:numPr>
          <w:ilvl w:val="2"/>
          <w:numId w:val="3"/>
        </w:numPr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Sam Ristich Trail – Elise met with Wild Seed Project </w:t>
      </w:r>
      <w:r w:rsidR="002C57DB">
        <w:rPr>
          <w:rFonts w:ascii="Cambria" w:hAnsi="Cambria"/>
          <w:sz w:val="28"/>
          <w:szCs w:val="28"/>
        </w:rPr>
        <w:t xml:space="preserve">to discuss </w:t>
      </w:r>
      <w:r w:rsidR="006E50B0">
        <w:rPr>
          <w:rFonts w:ascii="Cambria" w:hAnsi="Cambria"/>
          <w:sz w:val="28"/>
          <w:szCs w:val="28"/>
        </w:rPr>
        <w:t xml:space="preserve">educational signage. They will provide guidance and expertise, and </w:t>
      </w:r>
      <w:r w:rsidR="00F65DFC">
        <w:rPr>
          <w:rFonts w:ascii="Cambria" w:hAnsi="Cambria"/>
          <w:sz w:val="28"/>
          <w:szCs w:val="28"/>
        </w:rPr>
        <w:t xml:space="preserve">the Committee would provide funding. They have some mapping of this area in hand, and will revisit it again in the spring to add anything else. </w:t>
      </w:r>
    </w:p>
    <w:p w14:paraId="427CA8A4" w14:textId="77777777" w:rsidR="00401BF0" w:rsidRDefault="00401BF0" w:rsidP="00401BF0">
      <w:pPr>
        <w:pStyle w:val="BodyA"/>
        <w:numPr>
          <w:ilvl w:val="0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401BF0">
        <w:rPr>
          <w:rFonts w:ascii="Cambria" w:hAnsi="Cambria"/>
          <w:sz w:val="28"/>
          <w:szCs w:val="28"/>
        </w:rPr>
        <w:t>New business</w:t>
      </w:r>
    </w:p>
    <w:p w14:paraId="57BB8DC9" w14:textId="2893C3F3" w:rsidR="00401BF0" w:rsidRPr="00401BF0" w:rsidRDefault="00401BF0" w:rsidP="00401BF0">
      <w:pPr>
        <w:pStyle w:val="BodyA"/>
        <w:numPr>
          <w:ilvl w:val="1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401BF0">
        <w:rPr>
          <w:rFonts w:ascii="Cambria" w:eastAsia="Cambria" w:hAnsi="Cambria" w:cs="Cambria"/>
          <w:sz w:val="28"/>
          <w:szCs w:val="28"/>
        </w:rPr>
        <w:t>Knight</w:t>
      </w:r>
      <w:r w:rsidRPr="00401BF0">
        <w:rPr>
          <w:rFonts w:ascii="Cambria" w:hAnsi="Cambria"/>
          <w:sz w:val="28"/>
          <w:szCs w:val="28"/>
        </w:rPr>
        <w:t>’s Pond wetland trail</w:t>
      </w:r>
      <w:r w:rsidR="00F3442D">
        <w:rPr>
          <w:rFonts w:ascii="Cambria" w:hAnsi="Cambria"/>
          <w:sz w:val="28"/>
          <w:szCs w:val="28"/>
        </w:rPr>
        <w:t xml:space="preserve"> - </w:t>
      </w:r>
      <w:r w:rsidR="00551CEE">
        <w:rPr>
          <w:rFonts w:ascii="Cambria" w:hAnsi="Cambria"/>
          <w:sz w:val="28"/>
          <w:szCs w:val="28"/>
        </w:rPr>
        <w:t xml:space="preserve">Bob discussed this </w:t>
      </w:r>
      <w:r w:rsidR="00F036DA">
        <w:rPr>
          <w:rFonts w:ascii="Cambria" w:hAnsi="Cambria"/>
          <w:sz w:val="28"/>
          <w:szCs w:val="28"/>
        </w:rPr>
        <w:t xml:space="preserve">with </w:t>
      </w:r>
      <w:r w:rsidR="00763DB7">
        <w:rPr>
          <w:rFonts w:ascii="Cambria" w:hAnsi="Cambria"/>
          <w:sz w:val="28"/>
          <w:szCs w:val="28"/>
        </w:rPr>
        <w:t xml:space="preserve">the owner of the wetland parcel at the edge of Knight’s Pond. </w:t>
      </w:r>
      <w:r w:rsidR="00F1282D">
        <w:rPr>
          <w:rFonts w:ascii="Cambria" w:hAnsi="Cambria"/>
          <w:sz w:val="28"/>
          <w:szCs w:val="28"/>
        </w:rPr>
        <w:t xml:space="preserve">A boardwalk trail has been proposed to complete the Knight’s Pond loop, and </w:t>
      </w:r>
      <w:r w:rsidR="002D3EF2">
        <w:rPr>
          <w:rFonts w:ascii="Cambria" w:hAnsi="Cambria"/>
          <w:sz w:val="28"/>
          <w:szCs w:val="28"/>
        </w:rPr>
        <w:t xml:space="preserve">there is initial approval to do so. Many government agencies </w:t>
      </w:r>
      <w:r w:rsidR="00840C40">
        <w:rPr>
          <w:rFonts w:ascii="Cambria" w:hAnsi="Cambria"/>
          <w:sz w:val="28"/>
          <w:szCs w:val="28"/>
        </w:rPr>
        <w:t xml:space="preserve">(like DEP, </w:t>
      </w:r>
      <w:proofErr w:type="spellStart"/>
      <w:r w:rsidR="00840C40">
        <w:rPr>
          <w:rFonts w:ascii="Cambria" w:hAnsi="Cambria"/>
          <w:sz w:val="28"/>
          <w:szCs w:val="28"/>
        </w:rPr>
        <w:t>etc</w:t>
      </w:r>
      <w:proofErr w:type="spellEnd"/>
      <w:r w:rsidR="00840C40">
        <w:rPr>
          <w:rFonts w:ascii="Cambria" w:hAnsi="Cambria"/>
          <w:sz w:val="28"/>
          <w:szCs w:val="28"/>
        </w:rPr>
        <w:t xml:space="preserve">) </w:t>
      </w:r>
      <w:r w:rsidR="002D3EF2">
        <w:rPr>
          <w:rFonts w:ascii="Cambria" w:hAnsi="Cambria"/>
          <w:sz w:val="28"/>
          <w:szCs w:val="28"/>
        </w:rPr>
        <w:t xml:space="preserve">may need to be involved due to the wetlands, and a written agreement will be needed with the property owner. </w:t>
      </w:r>
      <w:r w:rsidR="008E3CFB">
        <w:rPr>
          <w:rFonts w:ascii="Cambria" w:hAnsi="Cambria"/>
          <w:sz w:val="28"/>
          <w:szCs w:val="28"/>
        </w:rPr>
        <w:t xml:space="preserve"> Laurie and Diane to meet with the Town Manager to discuss further. </w:t>
      </w:r>
      <w:r w:rsidR="00995C6A">
        <w:rPr>
          <w:rFonts w:ascii="Cambria" w:hAnsi="Cambria"/>
          <w:sz w:val="28"/>
          <w:szCs w:val="28"/>
        </w:rPr>
        <w:t xml:space="preserve">This </w:t>
      </w:r>
      <w:r w:rsidR="00995C6A">
        <w:rPr>
          <w:rFonts w:ascii="Cambria" w:hAnsi="Cambria"/>
          <w:sz w:val="28"/>
          <w:szCs w:val="28"/>
        </w:rPr>
        <w:lastRenderedPageBreak/>
        <w:t>topic is also on the next agenda for the Joint Standing Committee that manages Knight’s Pond.</w:t>
      </w:r>
    </w:p>
    <w:p w14:paraId="70323F0B" w14:textId="77777777" w:rsidR="00401BF0" w:rsidRPr="005019F9" w:rsidRDefault="00401BF0" w:rsidP="00401BF0">
      <w:pPr>
        <w:pStyle w:val="BodyA"/>
        <w:numPr>
          <w:ilvl w:val="0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401BF0">
        <w:rPr>
          <w:rFonts w:ascii="Cambria" w:hAnsi="Cambria"/>
          <w:sz w:val="28"/>
          <w:szCs w:val="28"/>
        </w:rPr>
        <w:t xml:space="preserve">Open forum </w:t>
      </w:r>
    </w:p>
    <w:p w14:paraId="7719DCFE" w14:textId="1D0AD969" w:rsidR="005019F9" w:rsidRDefault="005019F9" w:rsidP="005019F9">
      <w:pPr>
        <w:pStyle w:val="BodyA"/>
        <w:numPr>
          <w:ilvl w:val="1"/>
          <w:numId w:val="3"/>
        </w:numPr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Karl noted that the Select Board </w:t>
      </w:r>
      <w:r w:rsidR="000738BD">
        <w:rPr>
          <w:rFonts w:ascii="Cambria" w:hAnsi="Cambria"/>
          <w:sz w:val="28"/>
          <w:szCs w:val="28"/>
        </w:rPr>
        <w:t>has been discussing broadcasting and reco</w:t>
      </w:r>
      <w:r w:rsidR="006C3B23">
        <w:rPr>
          <w:rFonts w:ascii="Cambria" w:hAnsi="Cambria"/>
          <w:sz w:val="28"/>
          <w:szCs w:val="28"/>
        </w:rPr>
        <w:t>r</w:t>
      </w:r>
      <w:r w:rsidR="000738BD">
        <w:rPr>
          <w:rFonts w:ascii="Cambria" w:hAnsi="Cambria"/>
          <w:sz w:val="28"/>
          <w:szCs w:val="28"/>
        </w:rPr>
        <w:t>ding meetings</w:t>
      </w:r>
      <w:r w:rsidR="006C3B23">
        <w:rPr>
          <w:rFonts w:ascii="Cambria" w:hAnsi="Cambria"/>
          <w:sz w:val="28"/>
          <w:szCs w:val="28"/>
        </w:rPr>
        <w:t xml:space="preserve">. </w:t>
      </w:r>
      <w:r w:rsidR="005113C3">
        <w:rPr>
          <w:rFonts w:ascii="Cambria" w:hAnsi="Cambria"/>
          <w:sz w:val="28"/>
          <w:szCs w:val="28"/>
        </w:rPr>
        <w:t xml:space="preserve">An amendment for this will be brought forward at Town Meeting, which could effect this Committee. </w:t>
      </w:r>
    </w:p>
    <w:p w14:paraId="222133EC" w14:textId="77777777" w:rsidR="00401BF0" w:rsidRDefault="00401BF0" w:rsidP="00401BF0">
      <w:pPr>
        <w:pStyle w:val="BodyA"/>
        <w:numPr>
          <w:ilvl w:val="0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401BF0">
        <w:rPr>
          <w:rFonts w:ascii="Cambria" w:hAnsi="Cambria"/>
          <w:sz w:val="28"/>
          <w:szCs w:val="28"/>
        </w:rPr>
        <w:t>Next meeting - May 1, 2024</w:t>
      </w:r>
    </w:p>
    <w:p w14:paraId="1121B544" w14:textId="324DD730" w:rsidR="005A1729" w:rsidRPr="00401BF0" w:rsidRDefault="00401BF0" w:rsidP="00401BF0">
      <w:pPr>
        <w:pStyle w:val="BodyA"/>
        <w:numPr>
          <w:ilvl w:val="0"/>
          <w:numId w:val="3"/>
        </w:numPr>
        <w:rPr>
          <w:rFonts w:ascii="Cambria" w:eastAsia="Cambria" w:hAnsi="Cambria" w:cs="Cambria"/>
          <w:sz w:val="28"/>
          <w:szCs w:val="28"/>
        </w:rPr>
      </w:pPr>
      <w:r w:rsidRPr="00401BF0">
        <w:rPr>
          <w:rFonts w:ascii="Cambria" w:hAnsi="Cambria"/>
          <w:sz w:val="28"/>
          <w:szCs w:val="28"/>
        </w:rPr>
        <w:t>Adjournment</w:t>
      </w:r>
      <w:r w:rsidR="00DF5CDF">
        <w:rPr>
          <w:rFonts w:ascii="Cambria" w:hAnsi="Cambria"/>
          <w:sz w:val="28"/>
          <w:szCs w:val="28"/>
        </w:rPr>
        <w:t xml:space="preserve"> at 7:01pm. </w:t>
      </w:r>
    </w:p>
    <w:sectPr w:rsidR="005A1729" w:rsidRPr="00401B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83A0" w14:textId="77777777" w:rsidR="00627DE1" w:rsidRDefault="00627DE1">
      <w:r>
        <w:separator/>
      </w:r>
    </w:p>
  </w:endnote>
  <w:endnote w:type="continuationSeparator" w:id="0">
    <w:p w14:paraId="323BA634" w14:textId="77777777" w:rsidR="00627DE1" w:rsidRDefault="0062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B546" w14:textId="77777777" w:rsidR="005A1729" w:rsidRDefault="005A172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3CDA" w14:textId="77777777" w:rsidR="00627DE1" w:rsidRDefault="00627DE1">
      <w:r>
        <w:separator/>
      </w:r>
    </w:p>
  </w:footnote>
  <w:footnote w:type="continuationSeparator" w:id="0">
    <w:p w14:paraId="378AC5C4" w14:textId="77777777" w:rsidR="00627DE1" w:rsidRDefault="0062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B545" w14:textId="77777777" w:rsidR="005A1729" w:rsidRDefault="005A172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F3E04"/>
    <w:multiLevelType w:val="hybridMultilevel"/>
    <w:tmpl w:val="0414B068"/>
    <w:numStyleLink w:val="ImportedStyle1"/>
  </w:abstractNum>
  <w:abstractNum w:abstractNumId="1" w15:restartNumberingAfterBreak="0">
    <w:nsid w:val="6AD4060B"/>
    <w:multiLevelType w:val="hybridMultilevel"/>
    <w:tmpl w:val="0414B068"/>
    <w:styleLink w:val="ImportedStyle1"/>
    <w:lvl w:ilvl="0" w:tplc="0218C52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CAAD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32139A">
      <w:start w:val="1"/>
      <w:numFmt w:val="lowerRoman"/>
      <w:lvlText w:val="%3."/>
      <w:lvlJc w:val="left"/>
      <w:pPr>
        <w:ind w:left="252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D2453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E003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D83856">
      <w:start w:val="1"/>
      <w:numFmt w:val="lowerRoman"/>
      <w:lvlText w:val="%6."/>
      <w:lvlJc w:val="left"/>
      <w:pPr>
        <w:ind w:left="468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6F7B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30A16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2200CA">
      <w:start w:val="1"/>
      <w:numFmt w:val="lowerRoman"/>
      <w:lvlText w:val="%9."/>
      <w:lvlJc w:val="left"/>
      <w:pPr>
        <w:ind w:left="684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D446A16"/>
    <w:multiLevelType w:val="hybridMultilevel"/>
    <w:tmpl w:val="3586B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46491">
    <w:abstractNumId w:val="1"/>
  </w:num>
  <w:num w:numId="2" w16cid:durableId="663780415">
    <w:abstractNumId w:val="0"/>
  </w:num>
  <w:num w:numId="3" w16cid:durableId="1102841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29"/>
    <w:rsid w:val="000738BD"/>
    <w:rsid w:val="000743F4"/>
    <w:rsid w:val="00101176"/>
    <w:rsid w:val="00197BC0"/>
    <w:rsid w:val="001F1A79"/>
    <w:rsid w:val="002C57DB"/>
    <w:rsid w:val="002D3EF2"/>
    <w:rsid w:val="00354BA8"/>
    <w:rsid w:val="00382CE0"/>
    <w:rsid w:val="003B0A37"/>
    <w:rsid w:val="00401BF0"/>
    <w:rsid w:val="00453564"/>
    <w:rsid w:val="00456305"/>
    <w:rsid w:val="005019F9"/>
    <w:rsid w:val="005113C3"/>
    <w:rsid w:val="00526238"/>
    <w:rsid w:val="00551CEE"/>
    <w:rsid w:val="005A1729"/>
    <w:rsid w:val="005E37FD"/>
    <w:rsid w:val="00627DE1"/>
    <w:rsid w:val="006404CC"/>
    <w:rsid w:val="0065625B"/>
    <w:rsid w:val="006C3B23"/>
    <w:rsid w:val="006E50B0"/>
    <w:rsid w:val="007439DF"/>
    <w:rsid w:val="00746F33"/>
    <w:rsid w:val="00763DB7"/>
    <w:rsid w:val="00840C40"/>
    <w:rsid w:val="00850D20"/>
    <w:rsid w:val="0085529D"/>
    <w:rsid w:val="008B3F65"/>
    <w:rsid w:val="008E3CFB"/>
    <w:rsid w:val="008E63E6"/>
    <w:rsid w:val="008F1B04"/>
    <w:rsid w:val="0094459F"/>
    <w:rsid w:val="0099313C"/>
    <w:rsid w:val="00995C6A"/>
    <w:rsid w:val="00A01BE8"/>
    <w:rsid w:val="00AF2EAA"/>
    <w:rsid w:val="00B16013"/>
    <w:rsid w:val="00B2416B"/>
    <w:rsid w:val="00B85323"/>
    <w:rsid w:val="00C55890"/>
    <w:rsid w:val="00C73982"/>
    <w:rsid w:val="00CA4430"/>
    <w:rsid w:val="00D8404C"/>
    <w:rsid w:val="00DB115A"/>
    <w:rsid w:val="00DF0011"/>
    <w:rsid w:val="00DF5CDF"/>
    <w:rsid w:val="00E30B73"/>
    <w:rsid w:val="00EE04D8"/>
    <w:rsid w:val="00F036DA"/>
    <w:rsid w:val="00F1282D"/>
    <w:rsid w:val="00F3442D"/>
    <w:rsid w:val="00F63D8A"/>
    <w:rsid w:val="00F65DFC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B52E"/>
  <w15:docId w15:val="{1106C4F3-6032-4333-8C60-AC167B86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Georgia" w:hAnsi="Georgia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ascii="Calibri" w:eastAsia="Calibri" w:hAnsi="Calibri" w:cs="Calibri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Georgia"/>
        <a:ea typeface="Georgia"/>
        <a:cs typeface="Georgia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Kern</cp:lastModifiedBy>
  <cp:revision>56</cp:revision>
  <dcterms:created xsi:type="dcterms:W3CDTF">2024-04-03T20:58:00Z</dcterms:created>
  <dcterms:modified xsi:type="dcterms:W3CDTF">2024-04-03T23:01:00Z</dcterms:modified>
</cp:coreProperties>
</file>