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7A" w:rsidRDefault="005D7476" w:rsidP="005D7476">
      <w:pPr>
        <w:jc w:val="center"/>
      </w:pPr>
      <w:r>
        <w:t>North Yarmouth Parks &amp; Rec</w:t>
      </w:r>
    </w:p>
    <w:p w:rsidR="005D7476" w:rsidRDefault="005D7476" w:rsidP="005D7476">
      <w:pPr>
        <w:jc w:val="center"/>
      </w:pPr>
      <w:r>
        <w:t>December 6, 2017</w:t>
      </w:r>
      <w:r w:rsidR="007C2D42">
        <w:t>, 7 pm, Town Office</w:t>
      </w:r>
    </w:p>
    <w:p w:rsidR="007C2D42" w:rsidRDefault="005D7476" w:rsidP="005D7476">
      <w:r>
        <w:t>Present:</w:t>
      </w:r>
      <w:r w:rsidR="007C2D42">
        <w:t xml:space="preserve"> Bryan Emerson, Scott Kerr, Ken </w:t>
      </w:r>
      <w:proofErr w:type="spellStart"/>
      <w:r w:rsidR="007C2D42">
        <w:t>Filliter</w:t>
      </w:r>
      <w:proofErr w:type="spellEnd"/>
      <w:r w:rsidR="007C2D42">
        <w:t>, Jim Faunce, Anne Lang</w:t>
      </w:r>
    </w:p>
    <w:p w:rsidR="005D7476" w:rsidRDefault="007C2D42" w:rsidP="005D7476">
      <w:r>
        <w:t>Guests:</w:t>
      </w:r>
      <w:r w:rsidR="005D7476">
        <w:t xml:space="preserve"> </w:t>
      </w:r>
      <w:r w:rsidR="002D2F34">
        <w:t>Shelly</w:t>
      </w:r>
      <w:r>
        <w:t xml:space="preserve"> Harkins,</w:t>
      </w:r>
      <w:r w:rsidR="005A05FD">
        <w:t xml:space="preserve"> resident;</w:t>
      </w:r>
      <w:r>
        <w:t xml:space="preserve"> Paul </w:t>
      </w:r>
      <w:proofErr w:type="spellStart"/>
      <w:r>
        <w:t>Larrivee</w:t>
      </w:r>
      <w:proofErr w:type="spellEnd"/>
      <w:r w:rsidR="005A05FD">
        <w:t>, Sappi Fine Paper;</w:t>
      </w:r>
      <w:r>
        <w:t xml:space="preserve"> Gerry Whiting</w:t>
      </w:r>
      <w:r w:rsidR="005A05FD">
        <w:t>, resident and forester</w:t>
      </w:r>
    </w:p>
    <w:p w:rsidR="007C2D42" w:rsidRDefault="007C2D42" w:rsidP="005D7476"/>
    <w:p w:rsidR="007C2D42" w:rsidRDefault="007C2D42" w:rsidP="007C2D42">
      <w:pPr>
        <w:pStyle w:val="ListParagraph"/>
        <w:numPr>
          <w:ilvl w:val="0"/>
          <w:numId w:val="1"/>
        </w:numPr>
      </w:pPr>
      <w:r>
        <w:t>Forest Plan</w:t>
      </w:r>
    </w:p>
    <w:p w:rsidR="007C2D42" w:rsidRDefault="007C2D42" w:rsidP="007C2D42">
      <w:pPr>
        <w:pStyle w:val="ListParagraph"/>
        <w:numPr>
          <w:ilvl w:val="1"/>
          <w:numId w:val="1"/>
        </w:numPr>
      </w:pPr>
      <w:proofErr w:type="spellStart"/>
      <w:r>
        <w:t>Selectboard</w:t>
      </w:r>
      <w:proofErr w:type="spellEnd"/>
      <w:r>
        <w:t xml:space="preserve"> approval for forest plan</w:t>
      </w:r>
    </w:p>
    <w:p w:rsidR="007C2D42" w:rsidRDefault="007C2D42" w:rsidP="007C2D42">
      <w:pPr>
        <w:pStyle w:val="ListParagraph"/>
        <w:numPr>
          <w:ilvl w:val="2"/>
          <w:numId w:val="1"/>
        </w:numPr>
      </w:pPr>
      <w:r>
        <w:t>Oak Hill piece needs attention for recreation if harvest is done properly</w:t>
      </w:r>
    </w:p>
    <w:p w:rsidR="007C2D42" w:rsidRDefault="007C2D42" w:rsidP="007C2D42">
      <w:pPr>
        <w:pStyle w:val="ListParagraph"/>
        <w:numPr>
          <w:ilvl w:val="3"/>
          <w:numId w:val="1"/>
        </w:numPr>
      </w:pPr>
      <w:r>
        <w:t>Stump income available for reinvestment/rec opportunities</w:t>
      </w:r>
    </w:p>
    <w:p w:rsidR="007C2D42" w:rsidRDefault="007C2D42" w:rsidP="007C2D42">
      <w:pPr>
        <w:pStyle w:val="ListParagraph"/>
        <w:numPr>
          <w:ilvl w:val="2"/>
          <w:numId w:val="1"/>
        </w:numPr>
      </w:pPr>
      <w:r>
        <w:t>Neighbors need to be notified in writing in advance of the harvest</w:t>
      </w:r>
    </w:p>
    <w:p w:rsidR="007C2D42" w:rsidRDefault="007C2D42" w:rsidP="007C2D42">
      <w:pPr>
        <w:pStyle w:val="ListParagraph"/>
        <w:numPr>
          <w:ilvl w:val="3"/>
          <w:numId w:val="1"/>
        </w:numPr>
      </w:pPr>
      <w:r>
        <w:t xml:space="preserve">Paul typically offers walk </w:t>
      </w:r>
      <w:proofErr w:type="spellStart"/>
      <w:r>
        <w:t>thrus</w:t>
      </w:r>
      <w:proofErr w:type="spellEnd"/>
      <w:r>
        <w:t xml:space="preserve"> pre, during, and </w:t>
      </w:r>
      <w:proofErr w:type="spellStart"/>
      <w:r>
        <w:t>post harvest</w:t>
      </w:r>
      <w:proofErr w:type="spellEnd"/>
    </w:p>
    <w:p w:rsidR="007C2D42" w:rsidRDefault="007C2D42" w:rsidP="00B8433E">
      <w:pPr>
        <w:pStyle w:val="ListParagraph"/>
        <w:numPr>
          <w:ilvl w:val="1"/>
          <w:numId w:val="1"/>
        </w:numPr>
      </w:pPr>
      <w:r>
        <w:t xml:space="preserve">Forests have originated post agriculture in Southern Maine </w:t>
      </w:r>
    </w:p>
    <w:p w:rsidR="007C2D42" w:rsidRDefault="007C2D42" w:rsidP="007C2D42">
      <w:pPr>
        <w:pStyle w:val="ListParagraph"/>
        <w:numPr>
          <w:ilvl w:val="3"/>
          <w:numId w:val="1"/>
        </w:numPr>
      </w:pPr>
      <w:r>
        <w:t>Trying to revert to pre-agrarian forests</w:t>
      </w:r>
    </w:p>
    <w:p w:rsidR="007C2D42" w:rsidRDefault="007C2D42" w:rsidP="007C2D42">
      <w:pPr>
        <w:pStyle w:val="ListParagraph"/>
        <w:numPr>
          <w:ilvl w:val="4"/>
          <w:numId w:val="1"/>
        </w:numPr>
      </w:pPr>
      <w:r>
        <w:t>Focus on longer-lived species and our influences on it</w:t>
      </w:r>
    </w:p>
    <w:p w:rsidR="007C2D42" w:rsidRDefault="007C2D42" w:rsidP="007C2D42">
      <w:pPr>
        <w:pStyle w:val="ListParagraph"/>
        <w:numPr>
          <w:ilvl w:val="4"/>
          <w:numId w:val="1"/>
        </w:numPr>
      </w:pPr>
      <w:r>
        <w:t>Keep multi-age trees structures/classes</w:t>
      </w:r>
    </w:p>
    <w:p w:rsidR="007C2D42" w:rsidRDefault="007C2D42" w:rsidP="007C2D42">
      <w:pPr>
        <w:pStyle w:val="ListParagraph"/>
        <w:numPr>
          <w:ilvl w:val="4"/>
          <w:numId w:val="1"/>
        </w:numPr>
      </w:pPr>
      <w:r>
        <w:t>Consider threats</w:t>
      </w:r>
    </w:p>
    <w:p w:rsidR="007C2D42" w:rsidRDefault="007C2D42" w:rsidP="007C2D42">
      <w:pPr>
        <w:pStyle w:val="ListParagraph"/>
        <w:numPr>
          <w:ilvl w:val="5"/>
          <w:numId w:val="1"/>
        </w:numPr>
      </w:pPr>
      <w:r>
        <w:t>White pine needle fungus</w:t>
      </w:r>
    </w:p>
    <w:p w:rsidR="007C2D42" w:rsidRDefault="007C2D42" w:rsidP="007C2D42">
      <w:pPr>
        <w:pStyle w:val="ListParagraph"/>
        <w:numPr>
          <w:ilvl w:val="5"/>
          <w:numId w:val="1"/>
        </w:numPr>
      </w:pPr>
      <w:r>
        <w:t>Insects</w:t>
      </w:r>
    </w:p>
    <w:p w:rsidR="007C2D42" w:rsidRDefault="007C2D42" w:rsidP="00B8433E">
      <w:pPr>
        <w:pStyle w:val="ListParagraph"/>
        <w:numPr>
          <w:ilvl w:val="3"/>
          <w:numId w:val="1"/>
        </w:numPr>
      </w:pPr>
      <w:r>
        <w:t xml:space="preserve">All rec opportunities (i.e. Sam </w:t>
      </w:r>
      <w:proofErr w:type="spellStart"/>
      <w:r>
        <w:t>Ristich</w:t>
      </w:r>
      <w:proofErr w:type="spellEnd"/>
      <w:r>
        <w:t>) should remain open during harvesting</w:t>
      </w:r>
    </w:p>
    <w:p w:rsidR="007C2D42" w:rsidRDefault="007C2D42" w:rsidP="00B8433E">
      <w:pPr>
        <w:pStyle w:val="ListParagraph"/>
        <w:numPr>
          <w:ilvl w:val="3"/>
          <w:numId w:val="1"/>
        </w:numPr>
      </w:pPr>
      <w:r>
        <w:t>Biggest concern is to address storm damage before wood becomes unsalvageable</w:t>
      </w:r>
    </w:p>
    <w:p w:rsidR="007C2D42" w:rsidRDefault="007C2D42" w:rsidP="007C2D42">
      <w:pPr>
        <w:pStyle w:val="ListParagraph"/>
        <w:numPr>
          <w:ilvl w:val="3"/>
          <w:numId w:val="1"/>
        </w:numPr>
      </w:pPr>
      <w:r>
        <w:t xml:space="preserve">Need a plan for </w:t>
      </w:r>
      <w:proofErr w:type="spellStart"/>
      <w:r>
        <w:t>invasives</w:t>
      </w:r>
      <w:proofErr w:type="spellEnd"/>
      <w:r>
        <w:t>, especially since the storm opened up the canopy</w:t>
      </w:r>
    </w:p>
    <w:p w:rsidR="00BB1743" w:rsidRDefault="00BB1743" w:rsidP="00B8433E">
      <w:pPr>
        <w:pStyle w:val="ListParagraph"/>
        <w:numPr>
          <w:ilvl w:val="1"/>
          <w:numId w:val="1"/>
        </w:numPr>
      </w:pPr>
      <w:r>
        <w:t>Harvesting</w:t>
      </w:r>
    </w:p>
    <w:p w:rsidR="00B8433E" w:rsidRDefault="00B8433E" w:rsidP="00BB1743">
      <w:pPr>
        <w:pStyle w:val="ListParagraph"/>
        <w:numPr>
          <w:ilvl w:val="2"/>
          <w:numId w:val="1"/>
        </w:numPr>
      </w:pPr>
      <w:r>
        <w:t>Paul has generic pre-harvest paperwork as forester and agent</w:t>
      </w:r>
    </w:p>
    <w:p w:rsidR="00B8433E" w:rsidRDefault="00B8433E" w:rsidP="00B8433E">
      <w:pPr>
        <w:pStyle w:val="ListParagraph"/>
        <w:numPr>
          <w:ilvl w:val="2"/>
          <w:numId w:val="1"/>
        </w:numPr>
      </w:pPr>
      <w:r>
        <w:t xml:space="preserve">Yard # &amp; </w:t>
      </w:r>
      <w:proofErr w:type="spellStart"/>
      <w:r>
        <w:t>paperword</w:t>
      </w:r>
      <w:proofErr w:type="spellEnd"/>
      <w:r>
        <w:t xml:space="preserve"> # needed for every load taken</w:t>
      </w:r>
    </w:p>
    <w:p w:rsidR="00B8433E" w:rsidRDefault="00B8433E" w:rsidP="00BB1743">
      <w:pPr>
        <w:pStyle w:val="ListParagraph"/>
        <w:numPr>
          <w:ilvl w:val="2"/>
          <w:numId w:val="1"/>
        </w:numPr>
      </w:pPr>
      <w:r>
        <w:t>Todd Seavey (</w:t>
      </w:r>
      <w:proofErr w:type="spellStart"/>
      <w:r>
        <w:t>sp</w:t>
      </w:r>
      <w:proofErr w:type="spellEnd"/>
      <w:r>
        <w:t>?) has equipment (</w:t>
      </w:r>
      <w:proofErr w:type="spellStart"/>
      <w:proofErr w:type="gramStart"/>
      <w:r>
        <w:t>non skidder</w:t>
      </w:r>
      <w:proofErr w:type="spellEnd"/>
      <w:proofErr w:type="gramEnd"/>
      <w:r>
        <w:t>) to cut to length (vs whole tree) for 12’ trails</w:t>
      </w:r>
    </w:p>
    <w:p w:rsidR="00B8433E" w:rsidRDefault="00B8433E" w:rsidP="00B8433E">
      <w:pPr>
        <w:pStyle w:val="ListParagraph"/>
        <w:numPr>
          <w:ilvl w:val="2"/>
          <w:numId w:val="1"/>
        </w:numPr>
      </w:pPr>
      <w:r>
        <w:t>Putting a whole tree operatio</w:t>
      </w:r>
      <w:r w:rsidR="005A05FD">
        <w:t>n out there would not work because of our soils and limited weather window</w:t>
      </w:r>
    </w:p>
    <w:p w:rsidR="005A05FD" w:rsidRDefault="005A05FD" w:rsidP="005A05FD">
      <w:pPr>
        <w:pStyle w:val="ListParagraph"/>
        <w:numPr>
          <w:ilvl w:val="3"/>
          <w:numId w:val="1"/>
        </w:numPr>
      </w:pPr>
      <w:r>
        <w:t>Resulting trail would be wider - ~25’</w:t>
      </w:r>
    </w:p>
    <w:p w:rsidR="005A05FD" w:rsidRDefault="005A05FD" w:rsidP="005A05FD">
      <w:pPr>
        <w:pStyle w:val="ListParagraph"/>
        <w:numPr>
          <w:ilvl w:val="2"/>
          <w:numId w:val="1"/>
        </w:numPr>
      </w:pPr>
      <w:r>
        <w:t>All independent contractors that Paul/Sappi hires have their own workers comp</w:t>
      </w:r>
    </w:p>
    <w:p w:rsidR="00BB1743" w:rsidRDefault="00BB1743" w:rsidP="005A05FD">
      <w:pPr>
        <w:pStyle w:val="ListParagraph"/>
        <w:numPr>
          <w:ilvl w:val="2"/>
          <w:numId w:val="1"/>
        </w:numPr>
      </w:pPr>
      <w:r>
        <w:t>Subcontracts</w:t>
      </w:r>
    </w:p>
    <w:p w:rsidR="00BB1743" w:rsidRDefault="00BB1743" w:rsidP="00BB1743">
      <w:pPr>
        <w:pStyle w:val="ListParagraph"/>
        <w:numPr>
          <w:ilvl w:val="3"/>
          <w:numId w:val="1"/>
        </w:numPr>
      </w:pPr>
      <w:r>
        <w:t>One would be between the Town/us and Sappi/Paul</w:t>
      </w:r>
    </w:p>
    <w:p w:rsidR="00BE522A" w:rsidRDefault="00BE522A" w:rsidP="00BE522A">
      <w:pPr>
        <w:pStyle w:val="ListParagraph"/>
        <w:numPr>
          <w:ilvl w:val="4"/>
          <w:numId w:val="1"/>
        </w:numPr>
      </w:pPr>
      <w:r>
        <w:t>Sappi can process all the wood, including pulp (or we can chip/burn it)</w:t>
      </w:r>
    </w:p>
    <w:p w:rsidR="00BB1743" w:rsidRDefault="00BB1743" w:rsidP="00BB1743">
      <w:pPr>
        <w:pStyle w:val="ListParagraph"/>
        <w:numPr>
          <w:ilvl w:val="3"/>
          <w:numId w:val="1"/>
        </w:numPr>
      </w:pPr>
      <w:r>
        <w:t>Another would be between Sappi/Paul and Todd Seavey</w:t>
      </w:r>
    </w:p>
    <w:p w:rsidR="00BB1743" w:rsidRDefault="00BB1743" w:rsidP="00BB1743">
      <w:pPr>
        <w:pStyle w:val="ListParagraph"/>
        <w:numPr>
          <w:ilvl w:val="2"/>
          <w:numId w:val="1"/>
        </w:numPr>
      </w:pPr>
      <w:r>
        <w:t>Revenue will go to Parks &amp; Rec reserve</w:t>
      </w:r>
    </w:p>
    <w:p w:rsidR="00BB1743" w:rsidRDefault="00BB1743" w:rsidP="00BB1743">
      <w:pPr>
        <w:pStyle w:val="ListParagraph"/>
        <w:numPr>
          <w:ilvl w:val="2"/>
          <w:numId w:val="1"/>
        </w:numPr>
      </w:pPr>
      <w:r>
        <w:t>Trails created by harvesting can be used (some) as permanent trails</w:t>
      </w:r>
    </w:p>
    <w:p w:rsidR="00B05B45" w:rsidRDefault="00B05B45" w:rsidP="00B05B45">
      <w:pPr>
        <w:pStyle w:val="ListParagraph"/>
        <w:numPr>
          <w:ilvl w:val="3"/>
          <w:numId w:val="1"/>
        </w:numPr>
      </w:pPr>
      <w:r>
        <w:t>Seek Paul’s recommendation for best trail placement</w:t>
      </w:r>
    </w:p>
    <w:p w:rsidR="00B05B45" w:rsidRDefault="00B05B45" w:rsidP="00B05B45">
      <w:pPr>
        <w:pStyle w:val="ListParagraph"/>
        <w:numPr>
          <w:ilvl w:val="4"/>
          <w:numId w:val="1"/>
        </w:numPr>
      </w:pPr>
      <w:r>
        <w:lastRenderedPageBreak/>
        <w:t>Ideally single track, non-motorized, covered with mulch from ground brush chipping</w:t>
      </w:r>
    </w:p>
    <w:p w:rsidR="00B05B45" w:rsidRDefault="00B05B45" w:rsidP="00B05B45">
      <w:pPr>
        <w:pStyle w:val="ListParagraph"/>
        <w:numPr>
          <w:ilvl w:val="3"/>
          <w:numId w:val="1"/>
        </w:numPr>
      </w:pPr>
      <w:r>
        <w:t>Recruit New England Mountain Bike Association (NEMBA) members for stewardship and trail layout</w:t>
      </w:r>
    </w:p>
    <w:p w:rsidR="00B05B45" w:rsidRDefault="00B05B45" w:rsidP="00B05B45">
      <w:pPr>
        <w:pStyle w:val="ListParagraph"/>
        <w:numPr>
          <w:ilvl w:val="4"/>
          <w:numId w:val="1"/>
        </w:numPr>
      </w:pPr>
      <w:r>
        <w:t>Stump revenue to lead to hardening of trails</w:t>
      </w:r>
    </w:p>
    <w:p w:rsidR="00B05B45" w:rsidRDefault="00B05B45" w:rsidP="00B05B45">
      <w:pPr>
        <w:pStyle w:val="ListParagraph"/>
        <w:numPr>
          <w:ilvl w:val="5"/>
          <w:numId w:val="1"/>
        </w:numPr>
      </w:pPr>
      <w:r>
        <w:t>Hemlock planks a la West Side Trail on Cousin’s Island</w:t>
      </w:r>
    </w:p>
    <w:p w:rsidR="005A05FD" w:rsidRDefault="003C76C5" w:rsidP="003C76C5">
      <w:pPr>
        <w:pStyle w:val="ListParagraph"/>
        <w:numPr>
          <w:ilvl w:val="1"/>
          <w:numId w:val="1"/>
        </w:numPr>
      </w:pPr>
      <w:r>
        <w:t>Suggestions from Gerry</w:t>
      </w:r>
    </w:p>
    <w:p w:rsidR="003C76C5" w:rsidRDefault="004559AB" w:rsidP="003C76C5">
      <w:pPr>
        <w:pStyle w:val="ListParagraph"/>
        <w:numPr>
          <w:ilvl w:val="2"/>
          <w:numId w:val="1"/>
        </w:numPr>
      </w:pPr>
      <w:r>
        <w:t>Establish Hayes Town Forest as state Tree Farm</w:t>
      </w:r>
    </w:p>
    <w:p w:rsidR="004559AB" w:rsidRDefault="004559AB" w:rsidP="004559AB">
      <w:pPr>
        <w:pStyle w:val="ListParagraph"/>
        <w:numPr>
          <w:ilvl w:val="3"/>
          <w:numId w:val="1"/>
        </w:numPr>
      </w:pPr>
      <w:r>
        <w:t>3</w:t>
      </w:r>
      <w:r w:rsidRPr="004559AB">
        <w:rPr>
          <w:vertAlign w:val="superscript"/>
        </w:rPr>
        <w:t>rd</w:t>
      </w:r>
      <w:r>
        <w:t xml:space="preserve"> party </w:t>
      </w:r>
      <w:proofErr w:type="gramStart"/>
      <w:r>
        <w:t xml:space="preserve">certification </w:t>
      </w:r>
      <w:r w:rsidR="00BB1743">
        <w:t xml:space="preserve"> re</w:t>
      </w:r>
      <w:proofErr w:type="gramEnd"/>
      <w:r w:rsidR="00BB1743">
        <w:t>: sustainably managing our woodlot</w:t>
      </w:r>
    </w:p>
    <w:p w:rsidR="00BB1743" w:rsidRDefault="00BB1743" w:rsidP="004559AB">
      <w:pPr>
        <w:pStyle w:val="ListParagraph"/>
        <w:numPr>
          <w:ilvl w:val="3"/>
          <w:numId w:val="1"/>
        </w:numPr>
      </w:pPr>
      <w:r>
        <w:t>Needs an active forest management plan with certain criteria</w:t>
      </w:r>
    </w:p>
    <w:p w:rsidR="00BB1743" w:rsidRDefault="00BB1743" w:rsidP="00BB1743">
      <w:pPr>
        <w:pStyle w:val="ListParagraph"/>
        <w:numPr>
          <w:ilvl w:val="2"/>
          <w:numId w:val="1"/>
        </w:numPr>
      </w:pPr>
      <w:r>
        <w:t>Apply for a Maine Forest Service Project Canopy grant</w:t>
      </w:r>
    </w:p>
    <w:p w:rsidR="00BB1743" w:rsidRDefault="00BB1743" w:rsidP="00BB1743">
      <w:pPr>
        <w:pStyle w:val="ListParagraph"/>
        <w:numPr>
          <w:ilvl w:val="3"/>
          <w:numId w:val="1"/>
        </w:numPr>
      </w:pPr>
      <w:r>
        <w:t xml:space="preserve">Contact Jan </w:t>
      </w:r>
      <w:proofErr w:type="spellStart"/>
      <w:r>
        <w:t>Santerre</w:t>
      </w:r>
      <w:proofErr w:type="spellEnd"/>
      <w:r>
        <w:t xml:space="preserve"> 287.4987</w:t>
      </w:r>
    </w:p>
    <w:p w:rsidR="00BB1743" w:rsidRDefault="00BB1743" w:rsidP="00BB1743">
      <w:pPr>
        <w:pStyle w:val="ListParagraph"/>
        <w:numPr>
          <w:ilvl w:val="3"/>
          <w:numId w:val="1"/>
        </w:numPr>
      </w:pPr>
      <w:r>
        <w:t xml:space="preserve">Money to do full forest planning can lead to eligibility for other money for recreation opportunities and </w:t>
      </w:r>
      <w:proofErr w:type="spellStart"/>
      <w:r>
        <w:t>invasives</w:t>
      </w:r>
      <w:proofErr w:type="spellEnd"/>
      <w:r>
        <w:t xml:space="preserve"> management</w:t>
      </w:r>
    </w:p>
    <w:p w:rsidR="00BB1743" w:rsidRDefault="00BB1743" w:rsidP="00BB1743">
      <w:pPr>
        <w:pStyle w:val="ListParagraph"/>
        <w:numPr>
          <w:ilvl w:val="4"/>
          <w:numId w:val="1"/>
        </w:numPr>
      </w:pPr>
      <w:r>
        <w:t>Paul can do our forest management plan</w:t>
      </w:r>
    </w:p>
    <w:p w:rsidR="00BE522A" w:rsidRDefault="00BE522A" w:rsidP="00BE522A">
      <w:pPr>
        <w:pStyle w:val="ListParagraph"/>
        <w:numPr>
          <w:ilvl w:val="5"/>
          <w:numId w:val="1"/>
        </w:numPr>
      </w:pPr>
      <w:r>
        <w:t>Paul to prepare final paper package for Scott</w:t>
      </w:r>
    </w:p>
    <w:p w:rsidR="00BE522A" w:rsidRDefault="00BE522A" w:rsidP="00BE522A">
      <w:pPr>
        <w:pStyle w:val="ListParagraph"/>
        <w:numPr>
          <w:ilvl w:val="5"/>
          <w:numId w:val="1"/>
        </w:numPr>
      </w:pPr>
      <w:r>
        <w:t xml:space="preserve">P&amp;R to figure out </w:t>
      </w:r>
      <w:proofErr w:type="spellStart"/>
      <w:r>
        <w:t>abutter</w:t>
      </w:r>
      <w:proofErr w:type="spellEnd"/>
      <w:r>
        <w:t xml:space="preserve"> notification process</w:t>
      </w:r>
    </w:p>
    <w:p w:rsidR="001C0F8D" w:rsidRDefault="00BE522A" w:rsidP="001C0F8D">
      <w:pPr>
        <w:pStyle w:val="ListParagraph"/>
        <w:numPr>
          <w:ilvl w:val="6"/>
          <w:numId w:val="1"/>
        </w:numPr>
      </w:pPr>
      <w:r>
        <w:t>Tie in goals of our committee with harvest process</w:t>
      </w:r>
      <w:r w:rsidR="001C0F8D">
        <w:t xml:space="preserve"> and greater management plan</w:t>
      </w:r>
    </w:p>
    <w:p w:rsidR="001C0F8D" w:rsidRDefault="001C0F8D" w:rsidP="001C0F8D">
      <w:pPr>
        <w:pStyle w:val="ListParagraph"/>
        <w:numPr>
          <w:ilvl w:val="6"/>
          <w:numId w:val="1"/>
        </w:numPr>
      </w:pPr>
      <w:r>
        <w:t>Provide Paul with any boundary maps (not tax map) so he can flag the area before the letter goes out</w:t>
      </w:r>
    </w:p>
    <w:p w:rsidR="00BE522A" w:rsidRDefault="00BE522A" w:rsidP="00BB1743">
      <w:pPr>
        <w:pStyle w:val="ListParagraph"/>
        <w:numPr>
          <w:ilvl w:val="4"/>
          <w:numId w:val="1"/>
        </w:numPr>
      </w:pPr>
      <w:r>
        <w:t>Other town properties can be examined in planning phase with grant money later</w:t>
      </w:r>
    </w:p>
    <w:p w:rsidR="00B05B45" w:rsidRDefault="00B05B45" w:rsidP="00B05B45">
      <w:pPr>
        <w:pStyle w:val="ListParagraph"/>
        <w:numPr>
          <w:ilvl w:val="2"/>
          <w:numId w:val="1"/>
        </w:numPr>
      </w:pPr>
      <w:r>
        <w:t>Potential for Parks &amp; Rec subcommittees</w:t>
      </w:r>
    </w:p>
    <w:p w:rsidR="00B05B45" w:rsidRDefault="00B05B45" w:rsidP="00B05B45">
      <w:pPr>
        <w:pStyle w:val="ListParagraph"/>
        <w:numPr>
          <w:ilvl w:val="3"/>
          <w:numId w:val="1"/>
        </w:numPr>
      </w:pPr>
      <w:proofErr w:type="spellStart"/>
      <w:r>
        <w:t>Mtn</w:t>
      </w:r>
      <w:proofErr w:type="spellEnd"/>
      <w:r>
        <w:t xml:space="preserve"> Bike</w:t>
      </w:r>
    </w:p>
    <w:p w:rsidR="00B05B45" w:rsidRDefault="00B05B45" w:rsidP="00B05B45">
      <w:pPr>
        <w:pStyle w:val="ListParagraph"/>
        <w:numPr>
          <w:ilvl w:val="3"/>
          <w:numId w:val="1"/>
        </w:numPr>
      </w:pPr>
      <w:r>
        <w:t>Dog</w:t>
      </w:r>
    </w:p>
    <w:p w:rsidR="00B05B45" w:rsidRDefault="00B05B45" w:rsidP="00B05B45">
      <w:pPr>
        <w:pStyle w:val="ListParagraph"/>
        <w:numPr>
          <w:ilvl w:val="3"/>
          <w:numId w:val="1"/>
        </w:numPr>
      </w:pPr>
      <w:r>
        <w:t>Pedestrian/bike</w:t>
      </w:r>
    </w:p>
    <w:p w:rsidR="00BB1743" w:rsidRDefault="001C1BDB" w:rsidP="001C1BDB">
      <w:pPr>
        <w:pStyle w:val="ListParagraph"/>
        <w:numPr>
          <w:ilvl w:val="0"/>
          <w:numId w:val="1"/>
        </w:numPr>
      </w:pPr>
      <w:r>
        <w:t>Budget</w:t>
      </w:r>
    </w:p>
    <w:p w:rsidR="001C1BDB" w:rsidRDefault="001C1BDB" w:rsidP="001C1BDB">
      <w:pPr>
        <w:pStyle w:val="ListParagraph"/>
        <w:numPr>
          <w:ilvl w:val="1"/>
          <w:numId w:val="1"/>
        </w:numPr>
      </w:pPr>
      <w:r>
        <w:t>$4,500 of $9,600 discretionary budget has been spent to date</w:t>
      </w:r>
    </w:p>
    <w:p w:rsidR="001C1BDB" w:rsidRDefault="001C1BDB" w:rsidP="001C1BDB">
      <w:pPr>
        <w:pStyle w:val="ListParagraph"/>
        <w:numPr>
          <w:ilvl w:val="1"/>
          <w:numId w:val="1"/>
        </w:numPr>
      </w:pPr>
      <w:r>
        <w:t xml:space="preserve">Proposed </w:t>
      </w:r>
      <w:proofErr w:type="gramStart"/>
      <w:r>
        <w:t>other</w:t>
      </w:r>
      <w:proofErr w:type="gramEnd"/>
      <w:r>
        <w:t xml:space="preserve"> amount is as follows:</w:t>
      </w:r>
    </w:p>
    <w:p w:rsidR="001C1BDB" w:rsidRDefault="001C1BDB" w:rsidP="001C1BDB">
      <w:pPr>
        <w:pStyle w:val="ListParagraph"/>
        <w:numPr>
          <w:ilvl w:val="2"/>
          <w:numId w:val="1"/>
        </w:numPr>
      </w:pPr>
      <w:r>
        <w:t>Signs and plexiglass for OTHP right of way - $350</w:t>
      </w:r>
    </w:p>
    <w:p w:rsidR="001C1BDB" w:rsidRDefault="001C1BDB" w:rsidP="001C1BDB">
      <w:pPr>
        <w:pStyle w:val="ListParagraph"/>
        <w:numPr>
          <w:ilvl w:val="2"/>
          <w:numId w:val="1"/>
        </w:numPr>
      </w:pPr>
      <w:r>
        <w:t>More birdhouses - $100</w:t>
      </w:r>
    </w:p>
    <w:p w:rsidR="001C1BDB" w:rsidRDefault="001C1BDB" w:rsidP="001C1BDB">
      <w:pPr>
        <w:pStyle w:val="ListParagraph"/>
        <w:numPr>
          <w:ilvl w:val="2"/>
          <w:numId w:val="1"/>
        </w:numPr>
      </w:pPr>
      <w:proofErr w:type="spellStart"/>
      <w:r>
        <w:t>Invasives</w:t>
      </w:r>
      <w:proofErr w:type="spellEnd"/>
      <w:r>
        <w:t xml:space="preserve"> Mitigation - $1500</w:t>
      </w:r>
    </w:p>
    <w:p w:rsidR="001C1BDB" w:rsidRDefault="001C1BDB" w:rsidP="001C1BDB">
      <w:pPr>
        <w:pStyle w:val="ListParagraph"/>
        <w:numPr>
          <w:ilvl w:val="2"/>
          <w:numId w:val="1"/>
        </w:numPr>
      </w:pPr>
      <w:r>
        <w:t>Arborist - $1,000</w:t>
      </w:r>
    </w:p>
    <w:p w:rsidR="001C1BDB" w:rsidRDefault="001C1BDB" w:rsidP="001C1BDB">
      <w:pPr>
        <w:pStyle w:val="ListParagraph"/>
        <w:numPr>
          <w:ilvl w:val="2"/>
          <w:numId w:val="1"/>
        </w:numPr>
      </w:pPr>
      <w:r>
        <w:t xml:space="preserve">Trees - $1,000 </w:t>
      </w:r>
    </w:p>
    <w:p w:rsidR="001C1BDB" w:rsidRDefault="001C1BDB" w:rsidP="001C1BDB">
      <w:pPr>
        <w:pStyle w:val="ListParagraph"/>
        <w:numPr>
          <w:ilvl w:val="3"/>
          <w:numId w:val="1"/>
        </w:numPr>
      </w:pPr>
      <w:r>
        <w:t xml:space="preserve">4-5 of the kind we put in at </w:t>
      </w:r>
      <w:proofErr w:type="spellStart"/>
      <w:r>
        <w:t>Westcustogo</w:t>
      </w:r>
      <w:proofErr w:type="spellEnd"/>
    </w:p>
    <w:p w:rsidR="001C1BDB" w:rsidRDefault="001C1BDB" w:rsidP="001C1BDB">
      <w:pPr>
        <w:pStyle w:val="ListParagraph"/>
        <w:numPr>
          <w:ilvl w:val="2"/>
          <w:numId w:val="1"/>
        </w:numPr>
      </w:pPr>
      <w:r>
        <w:t xml:space="preserve">Ecology consultant - $375 </w:t>
      </w:r>
    </w:p>
    <w:p w:rsidR="001C1BDB" w:rsidRDefault="001C1BDB" w:rsidP="001C1BDB">
      <w:pPr>
        <w:pStyle w:val="ListParagraph"/>
        <w:numPr>
          <w:ilvl w:val="3"/>
          <w:numId w:val="1"/>
        </w:numPr>
      </w:pPr>
      <w:r>
        <w:t>Wildlife habitat enhancement</w:t>
      </w:r>
    </w:p>
    <w:p w:rsidR="001C1BDB" w:rsidRDefault="001C1BDB" w:rsidP="001C1BDB">
      <w:pPr>
        <w:pStyle w:val="ListParagraph"/>
        <w:numPr>
          <w:ilvl w:val="2"/>
          <w:numId w:val="1"/>
        </w:numPr>
      </w:pPr>
      <w:r>
        <w:t>Miscellaneous - $175</w:t>
      </w:r>
    </w:p>
    <w:p w:rsidR="001C1BDB" w:rsidRDefault="001C1BDB" w:rsidP="001C1BDB">
      <w:pPr>
        <w:pStyle w:val="ListParagraph"/>
        <w:numPr>
          <w:ilvl w:val="3"/>
          <w:numId w:val="1"/>
        </w:numPr>
      </w:pPr>
      <w:r>
        <w:t>Picnic tables</w:t>
      </w:r>
    </w:p>
    <w:p w:rsidR="001C1BDB" w:rsidRDefault="001C1BDB" w:rsidP="001C1BDB">
      <w:pPr>
        <w:pStyle w:val="ListParagraph"/>
        <w:numPr>
          <w:ilvl w:val="1"/>
          <w:numId w:val="1"/>
        </w:numPr>
      </w:pPr>
      <w:r>
        <w:t>Additionally, there is about $26,000 in our reserve and stump income from the thinning of the Town Forest should generate between 5 and $10,000</w:t>
      </w:r>
    </w:p>
    <w:p w:rsidR="00E62C30" w:rsidRDefault="00E62C30" w:rsidP="008F77AD">
      <w:pPr>
        <w:pStyle w:val="ListParagraph"/>
        <w:numPr>
          <w:ilvl w:val="0"/>
          <w:numId w:val="1"/>
        </w:numPr>
      </w:pPr>
      <w:r>
        <w:t>Chandler Brook update</w:t>
      </w:r>
    </w:p>
    <w:p w:rsidR="008F77AD" w:rsidRDefault="008F77AD" w:rsidP="00E62C30">
      <w:pPr>
        <w:pStyle w:val="ListParagraph"/>
        <w:numPr>
          <w:ilvl w:val="1"/>
          <w:numId w:val="1"/>
        </w:numPr>
      </w:pPr>
      <w:r>
        <w:lastRenderedPageBreak/>
        <w:t>Shelly Harkins</w:t>
      </w:r>
      <w:r w:rsidR="00E62C30">
        <w:t xml:space="preserve"> intro</w:t>
      </w:r>
      <w:r w:rsidR="00E62C30">
        <w:tab/>
      </w:r>
    </w:p>
    <w:p w:rsidR="00E62C30" w:rsidRDefault="00E62C30" w:rsidP="00E62C30">
      <w:pPr>
        <w:pStyle w:val="ListParagraph"/>
        <w:numPr>
          <w:ilvl w:val="2"/>
          <w:numId w:val="1"/>
        </w:numPr>
      </w:pPr>
      <w:r>
        <w:t>Shelly is a resident who lives near and visits Chandler Brook Park regularly</w:t>
      </w:r>
    </w:p>
    <w:p w:rsidR="00E62C30" w:rsidRDefault="00E62C30" w:rsidP="00E62C30">
      <w:pPr>
        <w:pStyle w:val="ListParagraph"/>
        <w:numPr>
          <w:ilvl w:val="2"/>
          <w:numId w:val="1"/>
        </w:numPr>
      </w:pPr>
      <w:r>
        <w:t>Shelly has volunteered to be our official park steward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New map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Work update</w:t>
      </w:r>
    </w:p>
    <w:p w:rsidR="00E62C30" w:rsidRDefault="00E62C30" w:rsidP="00E62C30">
      <w:pPr>
        <w:pStyle w:val="ListParagraph"/>
        <w:numPr>
          <w:ilvl w:val="2"/>
          <w:numId w:val="1"/>
        </w:numPr>
      </w:pPr>
      <w:r>
        <w:t>Might need puncheons to cover boggy area</w:t>
      </w:r>
    </w:p>
    <w:p w:rsidR="00E62C30" w:rsidRDefault="00E62C30" w:rsidP="00E62C30">
      <w:pPr>
        <w:pStyle w:val="ListParagraph"/>
        <w:numPr>
          <w:ilvl w:val="2"/>
          <w:numId w:val="1"/>
        </w:numPr>
      </w:pPr>
      <w:r>
        <w:t>Blown down trees need to be addressed by more than Clark &amp; a chainsaw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Chandler Brook is co-owned/managed by Royal River Conservation Trust</w:t>
      </w:r>
    </w:p>
    <w:p w:rsidR="00E62C30" w:rsidRDefault="00E62C30" w:rsidP="00E62C30">
      <w:pPr>
        <w:pStyle w:val="ListParagraph"/>
        <w:numPr>
          <w:ilvl w:val="2"/>
          <w:numId w:val="1"/>
        </w:numPr>
      </w:pPr>
      <w:r>
        <w:t>Kyle Warren reports on it</w:t>
      </w:r>
    </w:p>
    <w:p w:rsidR="00E62C30" w:rsidRDefault="00E62C30" w:rsidP="00E62C30">
      <w:pPr>
        <w:pStyle w:val="ListParagraph"/>
        <w:numPr>
          <w:ilvl w:val="2"/>
          <w:numId w:val="1"/>
        </w:numPr>
      </w:pPr>
      <w:r>
        <w:t>Communicate this to be part of forestry mgmt. plan</w:t>
      </w:r>
    </w:p>
    <w:p w:rsidR="00E62C30" w:rsidRDefault="00E62C30" w:rsidP="00E62C30">
      <w:pPr>
        <w:pStyle w:val="ListParagraph"/>
        <w:numPr>
          <w:ilvl w:val="0"/>
          <w:numId w:val="1"/>
        </w:numPr>
      </w:pPr>
      <w:proofErr w:type="gramStart"/>
      <w:r>
        <w:t>100 year</w:t>
      </w:r>
      <w:proofErr w:type="gramEnd"/>
      <w:r>
        <w:t xml:space="preserve"> plan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Remove from our website and put up Ken’s strategic plan instead</w:t>
      </w:r>
    </w:p>
    <w:p w:rsidR="00E62C30" w:rsidRDefault="00E62C30" w:rsidP="00E62C30">
      <w:pPr>
        <w:pStyle w:val="ListParagraph"/>
        <w:numPr>
          <w:ilvl w:val="0"/>
          <w:numId w:val="1"/>
        </w:numPr>
      </w:pPr>
      <w:r>
        <w:t xml:space="preserve">Full moon Snowshoe event 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Wednesday January 31</w:t>
      </w:r>
      <w:r w:rsidRPr="00E62C30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at OTHP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Moonrise at 6:12 pm, so tentative start time of 6:30?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Ken to negotiate fire permit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Bryan &amp; Jim to bring little fire pits for smores</w:t>
      </w:r>
    </w:p>
    <w:p w:rsidR="00E62C30" w:rsidRDefault="00E62C30" w:rsidP="00E62C30">
      <w:pPr>
        <w:pStyle w:val="ListParagraph"/>
        <w:numPr>
          <w:ilvl w:val="1"/>
          <w:numId w:val="1"/>
        </w:numPr>
      </w:pPr>
      <w:r>
        <w:t>Anne to communicate other needs and promo info to Living Well &amp; Events committees</w:t>
      </w:r>
    </w:p>
    <w:p w:rsidR="00E62C30" w:rsidRDefault="00E62C30" w:rsidP="00E62C30">
      <w:pPr>
        <w:pStyle w:val="ListParagraph"/>
        <w:numPr>
          <w:ilvl w:val="2"/>
          <w:numId w:val="1"/>
        </w:numPr>
      </w:pPr>
      <w:r>
        <w:t>Needs</w:t>
      </w:r>
    </w:p>
    <w:p w:rsidR="00E62C30" w:rsidRDefault="00E62C30" w:rsidP="00E62C30">
      <w:pPr>
        <w:pStyle w:val="ListParagraph"/>
        <w:numPr>
          <w:ilvl w:val="3"/>
          <w:numId w:val="1"/>
        </w:numPr>
      </w:pPr>
      <w:r>
        <w:t>Promotion</w:t>
      </w:r>
    </w:p>
    <w:p w:rsidR="00E62C30" w:rsidRDefault="00E62C30" w:rsidP="00E62C30">
      <w:pPr>
        <w:pStyle w:val="ListParagraph"/>
        <w:numPr>
          <w:ilvl w:val="3"/>
          <w:numId w:val="1"/>
        </w:numPr>
      </w:pPr>
      <w:r>
        <w:t>Coffee urns</w:t>
      </w:r>
    </w:p>
    <w:p w:rsidR="00E62C30" w:rsidRDefault="00E62C30" w:rsidP="00E62C30">
      <w:pPr>
        <w:pStyle w:val="ListParagraph"/>
        <w:numPr>
          <w:ilvl w:val="3"/>
          <w:numId w:val="1"/>
        </w:numPr>
      </w:pPr>
      <w:r>
        <w:t>Marshmallows</w:t>
      </w:r>
    </w:p>
    <w:p w:rsidR="00E62C30" w:rsidRDefault="00E62C30" w:rsidP="00E62C30">
      <w:pPr>
        <w:pStyle w:val="ListParagraph"/>
        <w:numPr>
          <w:ilvl w:val="3"/>
          <w:numId w:val="1"/>
        </w:numPr>
      </w:pPr>
      <w:r>
        <w:t>Napkins/paper towels</w:t>
      </w:r>
    </w:p>
    <w:p w:rsidR="00E62C30" w:rsidRDefault="00E62C30" w:rsidP="00E62C30">
      <w:pPr>
        <w:pStyle w:val="ListParagraph"/>
        <w:numPr>
          <w:ilvl w:val="3"/>
          <w:numId w:val="1"/>
        </w:numPr>
      </w:pPr>
      <w:r>
        <w:t xml:space="preserve">Smore pit wood </w:t>
      </w:r>
    </w:p>
    <w:p w:rsidR="00E62C30" w:rsidRDefault="00E62C30" w:rsidP="00E62C30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Sticks for smores</w:t>
      </w:r>
    </w:p>
    <w:p w:rsidR="00E62C30" w:rsidRDefault="00E62C30" w:rsidP="00E62C30">
      <w:pPr>
        <w:pStyle w:val="ListParagraph"/>
        <w:ind w:left="2880"/>
      </w:pPr>
    </w:p>
    <w:sectPr w:rsidR="00E6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4C6"/>
    <w:multiLevelType w:val="hybridMultilevel"/>
    <w:tmpl w:val="847C0446"/>
    <w:lvl w:ilvl="0" w:tplc="0AF22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76"/>
    <w:rsid w:val="00003D7B"/>
    <w:rsid w:val="000107A3"/>
    <w:rsid w:val="00012078"/>
    <w:rsid w:val="000146EC"/>
    <w:rsid w:val="000147E0"/>
    <w:rsid w:val="0002495E"/>
    <w:rsid w:val="00031C4B"/>
    <w:rsid w:val="00032CF4"/>
    <w:rsid w:val="000405BD"/>
    <w:rsid w:val="00040E6E"/>
    <w:rsid w:val="00043F36"/>
    <w:rsid w:val="000463A0"/>
    <w:rsid w:val="00051E70"/>
    <w:rsid w:val="000617B3"/>
    <w:rsid w:val="0006732A"/>
    <w:rsid w:val="00077685"/>
    <w:rsid w:val="00082941"/>
    <w:rsid w:val="00083C1C"/>
    <w:rsid w:val="000858B9"/>
    <w:rsid w:val="0009134E"/>
    <w:rsid w:val="00092D15"/>
    <w:rsid w:val="00093C20"/>
    <w:rsid w:val="00097934"/>
    <w:rsid w:val="000A50E5"/>
    <w:rsid w:val="000B3220"/>
    <w:rsid w:val="000B4116"/>
    <w:rsid w:val="000B637A"/>
    <w:rsid w:val="000B6BD8"/>
    <w:rsid w:val="000B7DD9"/>
    <w:rsid w:val="000C5379"/>
    <w:rsid w:val="000C66D7"/>
    <w:rsid w:val="000D02C5"/>
    <w:rsid w:val="000D3CFB"/>
    <w:rsid w:val="000D429A"/>
    <w:rsid w:val="000E3BF1"/>
    <w:rsid w:val="000E7894"/>
    <w:rsid w:val="000F3675"/>
    <w:rsid w:val="00102B45"/>
    <w:rsid w:val="00103F5E"/>
    <w:rsid w:val="001063ED"/>
    <w:rsid w:val="0011448E"/>
    <w:rsid w:val="00114A84"/>
    <w:rsid w:val="00117BC3"/>
    <w:rsid w:val="001233B4"/>
    <w:rsid w:val="00127132"/>
    <w:rsid w:val="0013073B"/>
    <w:rsid w:val="001471B5"/>
    <w:rsid w:val="001550F5"/>
    <w:rsid w:val="00166CEB"/>
    <w:rsid w:val="00177AAF"/>
    <w:rsid w:val="00183A6A"/>
    <w:rsid w:val="001959ED"/>
    <w:rsid w:val="00195EA9"/>
    <w:rsid w:val="001A1672"/>
    <w:rsid w:val="001A5948"/>
    <w:rsid w:val="001C0F8D"/>
    <w:rsid w:val="001C1BDB"/>
    <w:rsid w:val="001D30D6"/>
    <w:rsid w:val="001D3F95"/>
    <w:rsid w:val="001E0886"/>
    <w:rsid w:val="001E430A"/>
    <w:rsid w:val="001E55DE"/>
    <w:rsid w:val="001E56DB"/>
    <w:rsid w:val="001E6139"/>
    <w:rsid w:val="00203D74"/>
    <w:rsid w:val="002053FB"/>
    <w:rsid w:val="0021255E"/>
    <w:rsid w:val="00216098"/>
    <w:rsid w:val="00220444"/>
    <w:rsid w:val="0022723E"/>
    <w:rsid w:val="00237626"/>
    <w:rsid w:val="0024112D"/>
    <w:rsid w:val="00247E30"/>
    <w:rsid w:val="0025061A"/>
    <w:rsid w:val="00252866"/>
    <w:rsid w:val="00252958"/>
    <w:rsid w:val="0025299A"/>
    <w:rsid w:val="00254953"/>
    <w:rsid w:val="00260185"/>
    <w:rsid w:val="00261E78"/>
    <w:rsid w:val="0026622B"/>
    <w:rsid w:val="002803AD"/>
    <w:rsid w:val="002926E1"/>
    <w:rsid w:val="00297FEE"/>
    <w:rsid w:val="002A04EC"/>
    <w:rsid w:val="002A4519"/>
    <w:rsid w:val="002B1641"/>
    <w:rsid w:val="002B16D0"/>
    <w:rsid w:val="002B3F1C"/>
    <w:rsid w:val="002B5FEF"/>
    <w:rsid w:val="002B685D"/>
    <w:rsid w:val="002C1E12"/>
    <w:rsid w:val="002C25E5"/>
    <w:rsid w:val="002D24F7"/>
    <w:rsid w:val="002D2F34"/>
    <w:rsid w:val="002E0521"/>
    <w:rsid w:val="002E5554"/>
    <w:rsid w:val="002F153F"/>
    <w:rsid w:val="00303F44"/>
    <w:rsid w:val="0030621A"/>
    <w:rsid w:val="003127CB"/>
    <w:rsid w:val="00320EB9"/>
    <w:rsid w:val="003220C1"/>
    <w:rsid w:val="0033004C"/>
    <w:rsid w:val="00340181"/>
    <w:rsid w:val="00341DA9"/>
    <w:rsid w:val="0034741D"/>
    <w:rsid w:val="00355C58"/>
    <w:rsid w:val="00380EAF"/>
    <w:rsid w:val="00390437"/>
    <w:rsid w:val="00390AB3"/>
    <w:rsid w:val="00395CBC"/>
    <w:rsid w:val="003A326B"/>
    <w:rsid w:val="003A672F"/>
    <w:rsid w:val="003B1E0F"/>
    <w:rsid w:val="003B3583"/>
    <w:rsid w:val="003C76C5"/>
    <w:rsid w:val="003D7D1F"/>
    <w:rsid w:val="003D7DCE"/>
    <w:rsid w:val="003E49E8"/>
    <w:rsid w:val="003F3ECD"/>
    <w:rsid w:val="003F72E8"/>
    <w:rsid w:val="004048AF"/>
    <w:rsid w:val="00405BC8"/>
    <w:rsid w:val="00406122"/>
    <w:rsid w:val="0042606D"/>
    <w:rsid w:val="00426243"/>
    <w:rsid w:val="00443070"/>
    <w:rsid w:val="00445885"/>
    <w:rsid w:val="004473DA"/>
    <w:rsid w:val="00454B6C"/>
    <w:rsid w:val="004559AB"/>
    <w:rsid w:val="00455BA8"/>
    <w:rsid w:val="00456CC0"/>
    <w:rsid w:val="004610BA"/>
    <w:rsid w:val="00461210"/>
    <w:rsid w:val="00471310"/>
    <w:rsid w:val="004748ED"/>
    <w:rsid w:val="0047727E"/>
    <w:rsid w:val="00483397"/>
    <w:rsid w:val="00492CE8"/>
    <w:rsid w:val="004950E6"/>
    <w:rsid w:val="004A6223"/>
    <w:rsid w:val="004A6FA7"/>
    <w:rsid w:val="004B78C8"/>
    <w:rsid w:val="004E4459"/>
    <w:rsid w:val="004E67B4"/>
    <w:rsid w:val="004E76A4"/>
    <w:rsid w:val="0051231E"/>
    <w:rsid w:val="00514C72"/>
    <w:rsid w:val="00521639"/>
    <w:rsid w:val="00524589"/>
    <w:rsid w:val="0054413B"/>
    <w:rsid w:val="00557521"/>
    <w:rsid w:val="00562DAD"/>
    <w:rsid w:val="00563E9F"/>
    <w:rsid w:val="00580E70"/>
    <w:rsid w:val="00585F28"/>
    <w:rsid w:val="00590C31"/>
    <w:rsid w:val="00597A0C"/>
    <w:rsid w:val="005A05FD"/>
    <w:rsid w:val="005A199F"/>
    <w:rsid w:val="005A5144"/>
    <w:rsid w:val="005C39B3"/>
    <w:rsid w:val="005C4515"/>
    <w:rsid w:val="005D6F65"/>
    <w:rsid w:val="005D7476"/>
    <w:rsid w:val="005E4498"/>
    <w:rsid w:val="005E6E2A"/>
    <w:rsid w:val="005F6E6A"/>
    <w:rsid w:val="006007F8"/>
    <w:rsid w:val="00613091"/>
    <w:rsid w:val="00625711"/>
    <w:rsid w:val="006277B4"/>
    <w:rsid w:val="006339C0"/>
    <w:rsid w:val="0064417E"/>
    <w:rsid w:val="00656920"/>
    <w:rsid w:val="00663E96"/>
    <w:rsid w:val="00663F70"/>
    <w:rsid w:val="00672BF0"/>
    <w:rsid w:val="00694315"/>
    <w:rsid w:val="006A170F"/>
    <w:rsid w:val="006A757A"/>
    <w:rsid w:val="006B06C8"/>
    <w:rsid w:val="006B7566"/>
    <w:rsid w:val="006B7DBA"/>
    <w:rsid w:val="006C695A"/>
    <w:rsid w:val="006C75CF"/>
    <w:rsid w:val="006D0A7A"/>
    <w:rsid w:val="006D3E07"/>
    <w:rsid w:val="006D5AC1"/>
    <w:rsid w:val="006E1555"/>
    <w:rsid w:val="006E6538"/>
    <w:rsid w:val="006F560C"/>
    <w:rsid w:val="006F75CE"/>
    <w:rsid w:val="00703833"/>
    <w:rsid w:val="00704C7D"/>
    <w:rsid w:val="007051E1"/>
    <w:rsid w:val="00705A97"/>
    <w:rsid w:val="00717809"/>
    <w:rsid w:val="00723270"/>
    <w:rsid w:val="00723F11"/>
    <w:rsid w:val="00732DD1"/>
    <w:rsid w:val="00733EF8"/>
    <w:rsid w:val="007353CB"/>
    <w:rsid w:val="00742348"/>
    <w:rsid w:val="00750865"/>
    <w:rsid w:val="00756882"/>
    <w:rsid w:val="00761A1E"/>
    <w:rsid w:val="00780C41"/>
    <w:rsid w:val="00793419"/>
    <w:rsid w:val="007A235A"/>
    <w:rsid w:val="007A302E"/>
    <w:rsid w:val="007A4D57"/>
    <w:rsid w:val="007A531D"/>
    <w:rsid w:val="007B2609"/>
    <w:rsid w:val="007B573B"/>
    <w:rsid w:val="007C05E7"/>
    <w:rsid w:val="007C134A"/>
    <w:rsid w:val="007C25A0"/>
    <w:rsid w:val="007C2D42"/>
    <w:rsid w:val="007C6B02"/>
    <w:rsid w:val="007D06D8"/>
    <w:rsid w:val="007D42AB"/>
    <w:rsid w:val="007D75C4"/>
    <w:rsid w:val="007E1448"/>
    <w:rsid w:val="007E161E"/>
    <w:rsid w:val="007E6015"/>
    <w:rsid w:val="007F057A"/>
    <w:rsid w:val="007F31E7"/>
    <w:rsid w:val="007F4F62"/>
    <w:rsid w:val="00805C3F"/>
    <w:rsid w:val="00816722"/>
    <w:rsid w:val="00821F4E"/>
    <w:rsid w:val="0082318D"/>
    <w:rsid w:val="00823291"/>
    <w:rsid w:val="00827C2F"/>
    <w:rsid w:val="00831150"/>
    <w:rsid w:val="00833DDD"/>
    <w:rsid w:val="008502A3"/>
    <w:rsid w:val="00867AF7"/>
    <w:rsid w:val="008707EB"/>
    <w:rsid w:val="0087092A"/>
    <w:rsid w:val="00871089"/>
    <w:rsid w:val="00880602"/>
    <w:rsid w:val="008806EC"/>
    <w:rsid w:val="008A1B2B"/>
    <w:rsid w:val="008A506F"/>
    <w:rsid w:val="008A5A03"/>
    <w:rsid w:val="008B0DFA"/>
    <w:rsid w:val="008B163D"/>
    <w:rsid w:val="008B2E6F"/>
    <w:rsid w:val="008B680C"/>
    <w:rsid w:val="008C14AC"/>
    <w:rsid w:val="008E2A4A"/>
    <w:rsid w:val="008F0BE9"/>
    <w:rsid w:val="008F3B56"/>
    <w:rsid w:val="008F6546"/>
    <w:rsid w:val="008F708F"/>
    <w:rsid w:val="008F77AD"/>
    <w:rsid w:val="00905DD0"/>
    <w:rsid w:val="00920BD1"/>
    <w:rsid w:val="00930780"/>
    <w:rsid w:val="00930CDC"/>
    <w:rsid w:val="00931E1C"/>
    <w:rsid w:val="009367B0"/>
    <w:rsid w:val="00940072"/>
    <w:rsid w:val="00950A5C"/>
    <w:rsid w:val="00951E6A"/>
    <w:rsid w:val="009604B8"/>
    <w:rsid w:val="00962546"/>
    <w:rsid w:val="00963D69"/>
    <w:rsid w:val="00963F68"/>
    <w:rsid w:val="00974272"/>
    <w:rsid w:val="009927C9"/>
    <w:rsid w:val="009A7324"/>
    <w:rsid w:val="009B133E"/>
    <w:rsid w:val="009B4045"/>
    <w:rsid w:val="009B640A"/>
    <w:rsid w:val="009C3286"/>
    <w:rsid w:val="009D2F76"/>
    <w:rsid w:val="009D6DB7"/>
    <w:rsid w:val="009D7765"/>
    <w:rsid w:val="009E1EBC"/>
    <w:rsid w:val="009E50FD"/>
    <w:rsid w:val="009F1DB9"/>
    <w:rsid w:val="00A02DD5"/>
    <w:rsid w:val="00A125B4"/>
    <w:rsid w:val="00A13BA2"/>
    <w:rsid w:val="00A14A9B"/>
    <w:rsid w:val="00A23B72"/>
    <w:rsid w:val="00A27976"/>
    <w:rsid w:val="00A30681"/>
    <w:rsid w:val="00A31813"/>
    <w:rsid w:val="00A32790"/>
    <w:rsid w:val="00A37329"/>
    <w:rsid w:val="00A3770C"/>
    <w:rsid w:val="00A41C6F"/>
    <w:rsid w:val="00A43B79"/>
    <w:rsid w:val="00A62777"/>
    <w:rsid w:val="00A657F7"/>
    <w:rsid w:val="00A959DF"/>
    <w:rsid w:val="00AA2957"/>
    <w:rsid w:val="00AB0706"/>
    <w:rsid w:val="00AB0E96"/>
    <w:rsid w:val="00AB3641"/>
    <w:rsid w:val="00AB4E71"/>
    <w:rsid w:val="00AC0FB7"/>
    <w:rsid w:val="00AC360A"/>
    <w:rsid w:val="00AD4481"/>
    <w:rsid w:val="00AD46F3"/>
    <w:rsid w:val="00AD53B0"/>
    <w:rsid w:val="00AE2072"/>
    <w:rsid w:val="00AE2A1F"/>
    <w:rsid w:val="00AF018C"/>
    <w:rsid w:val="00AF031D"/>
    <w:rsid w:val="00AF1DEE"/>
    <w:rsid w:val="00AF656C"/>
    <w:rsid w:val="00B032CF"/>
    <w:rsid w:val="00B03787"/>
    <w:rsid w:val="00B05B45"/>
    <w:rsid w:val="00B1018E"/>
    <w:rsid w:val="00B11547"/>
    <w:rsid w:val="00B1238A"/>
    <w:rsid w:val="00B16BDA"/>
    <w:rsid w:val="00B2102B"/>
    <w:rsid w:val="00B4048B"/>
    <w:rsid w:val="00B44700"/>
    <w:rsid w:val="00B52032"/>
    <w:rsid w:val="00B550D3"/>
    <w:rsid w:val="00B55D96"/>
    <w:rsid w:val="00B64A6A"/>
    <w:rsid w:val="00B74B89"/>
    <w:rsid w:val="00B8433E"/>
    <w:rsid w:val="00B84D9D"/>
    <w:rsid w:val="00B93FF6"/>
    <w:rsid w:val="00BA1733"/>
    <w:rsid w:val="00BA4C1E"/>
    <w:rsid w:val="00BB1743"/>
    <w:rsid w:val="00BC074F"/>
    <w:rsid w:val="00BC0FBC"/>
    <w:rsid w:val="00BD339E"/>
    <w:rsid w:val="00BD5B03"/>
    <w:rsid w:val="00BE4B32"/>
    <w:rsid w:val="00BE522A"/>
    <w:rsid w:val="00BF5364"/>
    <w:rsid w:val="00C03DF7"/>
    <w:rsid w:val="00C108BA"/>
    <w:rsid w:val="00C24123"/>
    <w:rsid w:val="00C33246"/>
    <w:rsid w:val="00C34F8F"/>
    <w:rsid w:val="00C379EC"/>
    <w:rsid w:val="00C44FE3"/>
    <w:rsid w:val="00C65914"/>
    <w:rsid w:val="00C75BE9"/>
    <w:rsid w:val="00C81DBA"/>
    <w:rsid w:val="00C84DE4"/>
    <w:rsid w:val="00C86FCF"/>
    <w:rsid w:val="00C92331"/>
    <w:rsid w:val="00C95169"/>
    <w:rsid w:val="00CA1045"/>
    <w:rsid w:val="00CB0380"/>
    <w:rsid w:val="00CB4C48"/>
    <w:rsid w:val="00CB5A94"/>
    <w:rsid w:val="00CC5A2B"/>
    <w:rsid w:val="00CE05D9"/>
    <w:rsid w:val="00CE4072"/>
    <w:rsid w:val="00CE4127"/>
    <w:rsid w:val="00D07335"/>
    <w:rsid w:val="00D1057C"/>
    <w:rsid w:val="00D168CC"/>
    <w:rsid w:val="00D20ADB"/>
    <w:rsid w:val="00D27A58"/>
    <w:rsid w:val="00D35343"/>
    <w:rsid w:val="00D5336D"/>
    <w:rsid w:val="00D54A06"/>
    <w:rsid w:val="00D54A77"/>
    <w:rsid w:val="00D55B67"/>
    <w:rsid w:val="00D654AB"/>
    <w:rsid w:val="00D91325"/>
    <w:rsid w:val="00D92454"/>
    <w:rsid w:val="00D937AF"/>
    <w:rsid w:val="00D9737E"/>
    <w:rsid w:val="00DA2135"/>
    <w:rsid w:val="00DA47E7"/>
    <w:rsid w:val="00DC3096"/>
    <w:rsid w:val="00DC5BEF"/>
    <w:rsid w:val="00DC737E"/>
    <w:rsid w:val="00DD4D1C"/>
    <w:rsid w:val="00E06758"/>
    <w:rsid w:val="00E0761C"/>
    <w:rsid w:val="00E2343F"/>
    <w:rsid w:val="00E3051E"/>
    <w:rsid w:val="00E337C9"/>
    <w:rsid w:val="00E35EA4"/>
    <w:rsid w:val="00E36A9C"/>
    <w:rsid w:val="00E45348"/>
    <w:rsid w:val="00E559E1"/>
    <w:rsid w:val="00E56EED"/>
    <w:rsid w:val="00E62C30"/>
    <w:rsid w:val="00E6548C"/>
    <w:rsid w:val="00E71716"/>
    <w:rsid w:val="00E75D37"/>
    <w:rsid w:val="00E75D92"/>
    <w:rsid w:val="00E76F6C"/>
    <w:rsid w:val="00E8617A"/>
    <w:rsid w:val="00E97EBE"/>
    <w:rsid w:val="00EA2234"/>
    <w:rsid w:val="00EB3742"/>
    <w:rsid w:val="00EC2584"/>
    <w:rsid w:val="00EC424E"/>
    <w:rsid w:val="00EC4658"/>
    <w:rsid w:val="00EC4750"/>
    <w:rsid w:val="00ED21DD"/>
    <w:rsid w:val="00ED4A70"/>
    <w:rsid w:val="00EE1D97"/>
    <w:rsid w:val="00EE2783"/>
    <w:rsid w:val="00EF2E60"/>
    <w:rsid w:val="00F05F57"/>
    <w:rsid w:val="00F10C75"/>
    <w:rsid w:val="00F16E44"/>
    <w:rsid w:val="00F253BF"/>
    <w:rsid w:val="00F30697"/>
    <w:rsid w:val="00F42D04"/>
    <w:rsid w:val="00F47C83"/>
    <w:rsid w:val="00F55347"/>
    <w:rsid w:val="00F57348"/>
    <w:rsid w:val="00F628F4"/>
    <w:rsid w:val="00F7089A"/>
    <w:rsid w:val="00F70D64"/>
    <w:rsid w:val="00F84011"/>
    <w:rsid w:val="00F84ED6"/>
    <w:rsid w:val="00F85248"/>
    <w:rsid w:val="00F96EB0"/>
    <w:rsid w:val="00F978AB"/>
    <w:rsid w:val="00FA1850"/>
    <w:rsid w:val="00FA1FF0"/>
    <w:rsid w:val="00FA241F"/>
    <w:rsid w:val="00FA4BC8"/>
    <w:rsid w:val="00FA689B"/>
    <w:rsid w:val="00FB0D42"/>
    <w:rsid w:val="00FB3265"/>
    <w:rsid w:val="00FB77E3"/>
    <w:rsid w:val="00FC26D9"/>
    <w:rsid w:val="00FC61FD"/>
    <w:rsid w:val="00FD34A3"/>
    <w:rsid w:val="00FD7668"/>
    <w:rsid w:val="00FE0D4D"/>
    <w:rsid w:val="00FE2479"/>
    <w:rsid w:val="00FE52FC"/>
    <w:rsid w:val="00FE7A06"/>
    <w:rsid w:val="00FE7A9C"/>
    <w:rsid w:val="00FF00EA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8BB7"/>
  <w15:chartTrackingRefBased/>
  <w15:docId w15:val="{8E312416-E2AB-405D-90EF-6807B8C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3</cp:revision>
  <dcterms:created xsi:type="dcterms:W3CDTF">2017-12-13T17:00:00Z</dcterms:created>
  <dcterms:modified xsi:type="dcterms:W3CDTF">2017-12-13T20:38:00Z</dcterms:modified>
</cp:coreProperties>
</file>